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D31CD" w:rsidRDefault="001D31CD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3600" cy="8387080"/>
            <wp:effectExtent l="0" t="0" r="0" b="0"/>
            <wp:docPr id="1" name="Рисунок 1" descr="D:\Users7\БелиноваНВ\Desktop\Белинова\ДОЗС-17,18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ДОЗС-17,18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3600" cy="8387080"/>
            <wp:effectExtent l="0" t="0" r="0" b="0"/>
            <wp:docPr id="2" name="Рисунок 2" descr="D:\Users7\БелиноваНВ\Desktop\Белинова\ДОЗС-17,18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ДОЗС-17,18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1CD" w:rsidRDefault="001D31CD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D31CD" w:rsidRDefault="001D31CD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D31CD" w:rsidRDefault="001D31CD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66259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….4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....4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</w:t>
      </w:r>
      <w:r w:rsidR="00EE398E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….8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6B412E" w:rsidRPr="006B412E" w:rsidRDefault="00915F79" w:rsidP="006B412E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9540BF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1C25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Нормативно-правовое </w:t>
      </w:r>
      <w:r w:rsidR="006B41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системы дошкольно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C11C25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1B32B3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E297A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9</w:t>
      </w:r>
    </w:p>
    <w:p w:rsidR="00580D42" w:rsidRPr="001E297A" w:rsidRDefault="00580D42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C11C25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</w:t>
      </w:r>
      <w:r w:rsidR="001B32B3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ДОО»</w:t>
      </w:r>
      <w:r w:rsidR="001E297A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9540BF" w:rsidRPr="00534B3B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дошкольным образованием»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       19</w:t>
      </w:r>
    </w:p>
    <w:p w:rsidR="009540BF" w:rsidRPr="00534B3B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«Мониторинг образовательной деятельности в ДОО»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:rsidR="00F00ADA" w:rsidRPr="00534B3B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</w:t>
      </w:r>
      <w:r w:rsid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Дискуссионная площадка «Современные концепции дошкольного образования»(учебное событие)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</w:p>
    <w:p w:rsidR="001B32B3" w:rsidRPr="00534B3B" w:rsidRDefault="00F00ADA" w:rsidP="00580D42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r w:rsidR="008C4314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развивающих 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ситуаций в детском саду»( учебное событие)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</w:p>
    <w:p w:rsidR="009540BF" w:rsidRPr="00534B3B" w:rsidRDefault="00434973" w:rsidP="00434973">
      <w:pPr>
        <w:tabs>
          <w:tab w:val="left" w:leader="dot" w:pos="939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6.</w:t>
      </w:r>
      <w:r w:rsidR="009540BF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B92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 «Педагогическая 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в ДОО</w:t>
      </w:r>
      <w:r w:rsidR="00B92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(методическая)</w:t>
      </w:r>
      <w:r w:rsidR="00A830FA" w:rsidRPr="00A83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30F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B92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30FA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</w:p>
    <w:p w:rsidR="001B32B3" w:rsidRPr="00534B3B" w:rsidRDefault="00434973" w:rsidP="00297AA6">
      <w:pPr>
        <w:tabs>
          <w:tab w:val="left" w:leader="do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7.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итоговой аттест</w:t>
      </w:r>
      <w:r w:rsidR="00297AA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по модулю</w:t>
      </w:r>
      <w:r w:rsidR="00A830F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="00915F7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830F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84823" w:rsidRDefault="00E84823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8000B8" w:rsidRPr="00534B3B" w:rsidRDefault="001B32B3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="00354535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AB3690" w:rsidRPr="00534B3B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Модуль ориен</w:t>
      </w:r>
      <w:r w:rsidR="00650545">
        <w:rPr>
          <w:rFonts w:ascii="Times New Roman" w:hAnsi="Times New Roman" w:cs="Times New Roman"/>
          <w:sz w:val="24"/>
          <w:szCs w:val="24"/>
        </w:rPr>
        <w:t>тиро</w:t>
      </w:r>
      <w:r w:rsidR="00B92128">
        <w:rPr>
          <w:rFonts w:ascii="Times New Roman" w:hAnsi="Times New Roman" w:cs="Times New Roman"/>
          <w:sz w:val="24"/>
          <w:szCs w:val="24"/>
        </w:rPr>
        <w:t>ван на подготовку студентов 2и</w:t>
      </w:r>
      <w:r w:rsidR="00650545">
        <w:rPr>
          <w:rFonts w:ascii="Times New Roman" w:hAnsi="Times New Roman" w:cs="Times New Roman"/>
          <w:sz w:val="24"/>
          <w:szCs w:val="24"/>
        </w:rPr>
        <w:t>4 курсов</w:t>
      </w:r>
      <w:r w:rsidR="003F278A">
        <w:rPr>
          <w:rFonts w:ascii="Times New Roman" w:hAnsi="Times New Roman" w:cs="Times New Roman"/>
          <w:sz w:val="24"/>
          <w:szCs w:val="24"/>
        </w:rPr>
        <w:t xml:space="preserve"> </w:t>
      </w:r>
      <w:r w:rsidR="008000B8" w:rsidRPr="00534B3B">
        <w:rPr>
          <w:rFonts w:ascii="Times New Roman" w:hAnsi="Times New Roman" w:cs="Times New Roman"/>
          <w:sz w:val="24"/>
          <w:szCs w:val="24"/>
        </w:rPr>
        <w:t xml:space="preserve">бакалавриата, </w:t>
      </w:r>
      <w:r w:rsidRPr="00534B3B">
        <w:rPr>
          <w:rFonts w:ascii="Times New Roman" w:hAnsi="Times New Roman" w:cs="Times New Roman"/>
          <w:sz w:val="24"/>
          <w:szCs w:val="24"/>
        </w:rPr>
        <w:t>обладающих компетенциями, сформированными в рамках образовательного модуля «Педагогика и психология</w:t>
      </w:r>
      <w:r w:rsidR="00685568" w:rsidRPr="00534B3B">
        <w:rPr>
          <w:rFonts w:ascii="Times New Roman" w:hAnsi="Times New Roman" w:cs="Times New Roman"/>
          <w:sz w:val="24"/>
          <w:szCs w:val="24"/>
        </w:rPr>
        <w:t>».</w:t>
      </w:r>
    </w:p>
    <w:p w:rsidR="00FA65BB" w:rsidRPr="00534B3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D605E6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модуля спроектирован</w:t>
      </w:r>
      <w:r w:rsidR="00580D42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системного, деятельностного, личностно-ориентированного и компетентностногоподходов,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575331" w:rsidRPr="00534B3B" w:rsidRDefault="00FA65BB" w:rsidP="00575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системному подходу, все компоненты модуля (базовые дисциплины, дисциплины по выбору, </w:t>
      </w:r>
      <w:r w:rsidR="008D3E39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модулю) тесно взаимосвязаны и взаимообусловлены друг с другом. Изучение обучающимися комплекса</w:t>
      </w:r>
      <w:r w:rsidR="00575331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и прохождение методической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обеспечивает</w:t>
      </w:r>
      <w:r w:rsidR="00575331" w:rsidRPr="00534B3B">
        <w:rPr>
          <w:rFonts w:ascii="Times New Roman" w:hAnsi="Times New Roman" w:cs="Times New Roman"/>
          <w:sz w:val="24"/>
          <w:szCs w:val="24"/>
        </w:rPr>
        <w:t xml:space="preserve"> формирование профессиональной готовности к реализации на практике  требований международных, федеральных и региональных нормативно-правовых актов, современных теорий воспитания, обучения и развития детей раннего и дошкольного возраста при  реализации основной образовательной программы, профессиональных задач образовательных, оздоровительных и коррекционно-развивающих программ дошкольного образования.</w:t>
      </w:r>
    </w:p>
    <w:p w:rsidR="00FA65BB" w:rsidRPr="00534B3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образовательного процесса при реализации модуля – цели, задачи, содержание, принципы, формы, методы, услов</w:t>
      </w:r>
      <w:r w:rsidR="000C6FC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 требования, также подчинены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системной связи и зависимости.</w:t>
      </w:r>
    </w:p>
    <w:p w:rsidR="00FA65BB" w:rsidRPr="00534B3B" w:rsidRDefault="00FA65BB" w:rsidP="001E44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положенный в основу построения модуля, позволяет обеспечить включение обучающихся 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 </w:t>
      </w:r>
      <w:r w:rsidR="001E44E3" w:rsidRPr="00534B3B">
        <w:rPr>
          <w:rFonts w:ascii="Times New Roman" w:hAnsi="Times New Roman" w:cs="Times New Roman"/>
          <w:sz w:val="24"/>
          <w:szCs w:val="24"/>
        </w:rPr>
        <w:t xml:space="preserve">формирования аналитико-прогностических и  конструктивно-проектировочных умений при разработке и реализации основной образовательной программы, рабочих программ педагогов дошкольных образовательных организаций, а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в </w:t>
      </w:r>
      <w:r w:rsidR="005F116A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непосредственную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период 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методическойпрактики, проведение которой  предусматривается на базе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образовательных организаций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65BB" w:rsidRPr="00534B3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</w:t>
      </w:r>
      <w:r w:rsidR="00B92128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одуля предполагает личностно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-ориентированный подход, что означает направленность на личность </w:t>
      </w:r>
      <w:r w:rsidR="00D248C4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приобретение ими мета-компетенций (способности к саморазвитию и са</w:t>
      </w:r>
      <w:r w:rsidR="00D248C4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мосовершенствованию), развитие т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ворческого потенциала.</w:t>
      </w:r>
    </w:p>
    <w:p w:rsidR="00354535" w:rsidRPr="00534B3B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5F116A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строится в соответствии с компетентностным подходом, направленным на формирование</w:t>
      </w:r>
      <w:r w:rsidR="003F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не только определенных знаний и умений, но и особых компетенций,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354535" w:rsidRPr="00534B3B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9540BF" w:rsidRPr="00534B3B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B3B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</w:p>
    <w:p w:rsidR="005F116A" w:rsidRPr="00534B3B" w:rsidRDefault="009540BF" w:rsidP="005F11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534B3B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="00AB3690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</w:t>
      </w:r>
      <w:r w:rsidR="005F116A" w:rsidRPr="00534B3B">
        <w:rPr>
          <w:rFonts w:ascii="Times New Roman" w:hAnsi="Times New Roman" w:cs="Times New Roman"/>
          <w:sz w:val="24"/>
          <w:szCs w:val="24"/>
        </w:rPr>
        <w:t xml:space="preserve"> профессиональной готовности к реализации на практике  требований международных, федеральных и региональных нормативно-правовых актов, современных теорий воспитания, обучения и развития детей раннего и дошкольного возраста при  реализации основной образовательной программы, профессиональных задач образовательных, оздоровительных и коррекционно—развивающих программ дошкольного образования.</w:t>
      </w:r>
    </w:p>
    <w:p w:rsidR="009540BF" w:rsidRPr="00534B3B" w:rsidRDefault="009540BF" w:rsidP="00721C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34B3B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534B3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Сформировать систему знаний нормативно-правовых и управленческих основ реализации основной образовательной программы дошкольного образования.</w:t>
      </w:r>
    </w:p>
    <w:p w:rsidR="005F116A" w:rsidRPr="00534B3B" w:rsidRDefault="00354F6F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2. Обеспечить формирование</w:t>
      </w:r>
      <w:r w:rsidR="00B92128">
        <w:rPr>
          <w:rFonts w:ascii="Times New Roman" w:hAnsi="Times New Roman" w:cs="Times New Roman"/>
          <w:sz w:val="24"/>
          <w:szCs w:val="24"/>
        </w:rPr>
        <w:t xml:space="preserve"> аналитико-прогностических и </w:t>
      </w:r>
      <w:r w:rsidR="005F116A" w:rsidRPr="00534B3B">
        <w:rPr>
          <w:rFonts w:ascii="Times New Roman" w:hAnsi="Times New Roman" w:cs="Times New Roman"/>
          <w:sz w:val="24"/>
          <w:szCs w:val="24"/>
        </w:rPr>
        <w:t>конструктивно-проектировочных умений при разработке и реализации основной образовательной программы, рабочих программ педагогов дошкольных образовательных организаций.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Развивать владение основами анализа, проектирования, реализации, оценивания и коррекции управляемой системы дошкольной образовательной организации.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Создавать условия для овладения технологиями планирования образовательной деятельности в группах детей раннего и дошкольного возраста в соответствии с требованиями ФГОС дошкольного образования и основной общеобразовательной программы дошкольной образовательной организации.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5. Обеспечить умения применять на практике методики и технологии мониторинга образовательной деятельности дошкольной образовательной организации.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0BF" w:rsidRPr="00534B3B" w:rsidRDefault="009540BF" w:rsidP="0043497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45FC4" w:rsidRPr="00534B3B" w:rsidRDefault="00C45FC4" w:rsidP="00580D4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</w:p>
    <w:p w:rsidR="00354F6F" w:rsidRPr="00534B3B" w:rsidRDefault="00354F6F" w:rsidP="00354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ОК-6- сп</w:t>
      </w:r>
      <w:r w:rsidR="004C113C" w:rsidRPr="00534B3B">
        <w:rPr>
          <w:rFonts w:ascii="Times New Roman" w:hAnsi="Times New Roman" w:cs="Times New Roman"/>
          <w:sz w:val="24"/>
          <w:szCs w:val="24"/>
        </w:rPr>
        <w:t>особность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работать в коллективе, толерантно воспринимать социальные, этнические, конфессиональные и культурные различия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354F6F" w:rsidRPr="00534B3B" w:rsidRDefault="00354F6F" w:rsidP="00354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ОК-7</w:t>
      </w:r>
      <w:r w:rsidR="004C113C" w:rsidRPr="00534B3B">
        <w:rPr>
          <w:rFonts w:ascii="Times New Roman" w:hAnsi="Times New Roman" w:cs="Times New Roman"/>
          <w:sz w:val="24"/>
          <w:szCs w:val="24"/>
        </w:rPr>
        <w:t>- способность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к самоорганизации и самообразованию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FA5902" w:rsidRPr="00534B3B" w:rsidRDefault="00FA5902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ОПК-2</w:t>
      </w:r>
      <w:r w:rsidR="004C113C" w:rsidRPr="00534B3B">
        <w:rPr>
          <w:rFonts w:ascii="Times New Roman" w:hAnsi="Times New Roman" w:cs="Times New Roman"/>
          <w:sz w:val="24"/>
          <w:szCs w:val="24"/>
        </w:rPr>
        <w:t>-</w:t>
      </w:r>
      <w:r w:rsidRPr="00534B3B">
        <w:rPr>
          <w:rFonts w:ascii="Times New Roman" w:hAnsi="Times New Roman" w:cs="Times New Roman"/>
          <w:sz w:val="24"/>
          <w:szCs w:val="24"/>
        </w:rPr>
        <w:t xml:space="preserve"> готовностью применять качественные и количественные методы в психологических и педагогических исследованиях;</w:t>
      </w:r>
    </w:p>
    <w:p w:rsidR="00FA5902" w:rsidRPr="00534B3B" w:rsidRDefault="00FA5902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ОПК-4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использовать знание различных теорий обучения, воспитания и развития, основных образовательных программ для обучающихся дошкольного, младшего школ</w:t>
      </w:r>
      <w:r w:rsidR="004C113C" w:rsidRPr="00534B3B">
        <w:rPr>
          <w:rFonts w:ascii="Times New Roman" w:hAnsi="Times New Roman" w:cs="Times New Roman"/>
          <w:sz w:val="24"/>
          <w:szCs w:val="24"/>
        </w:rPr>
        <w:t>ьного и подросткового возрастов;</w:t>
      </w:r>
    </w:p>
    <w:p w:rsidR="00FA5902" w:rsidRPr="00534B3B" w:rsidRDefault="004C0D88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ОПК-5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FA5902" w:rsidRPr="00534B3B">
        <w:rPr>
          <w:rFonts w:ascii="Times New Roman" w:hAnsi="Times New Roman" w:cs="Times New Roman"/>
          <w:sz w:val="24"/>
          <w:szCs w:val="24"/>
        </w:rPr>
        <w:t xml:space="preserve"> организовать совместную деятельность и межличностное взаимодействие субъектов образовательной среды;</w:t>
      </w:r>
    </w:p>
    <w:p w:rsidR="00494F01" w:rsidRPr="00534B3B" w:rsidRDefault="004C0D88" w:rsidP="00580D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ОПК-7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использовать знание нормативных документов и знание предметной области в культурно-просветительской работе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FA5902" w:rsidRPr="00534B3B" w:rsidRDefault="004C0D88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</w:t>
      </w:r>
      <w:r w:rsidR="00354F6F" w:rsidRPr="00534B3B">
        <w:rPr>
          <w:rFonts w:ascii="Times New Roman" w:hAnsi="Times New Roman" w:cs="Times New Roman"/>
          <w:sz w:val="24"/>
          <w:szCs w:val="24"/>
        </w:rPr>
        <w:t>8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</w:r>
      <w:r w:rsidR="00494F01" w:rsidRPr="00534B3B">
        <w:rPr>
          <w:rFonts w:ascii="Times New Roman" w:hAnsi="Times New Roman" w:cs="Times New Roman"/>
          <w:sz w:val="24"/>
          <w:szCs w:val="24"/>
        </w:rPr>
        <w:t>;</w:t>
      </w:r>
    </w:p>
    <w:p w:rsidR="004C113C" w:rsidRPr="00534B3B" w:rsidRDefault="004C0D88" w:rsidP="004C1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ОПК-10</w:t>
      </w:r>
      <w:r w:rsidR="004C113C" w:rsidRPr="00534B3B">
        <w:rPr>
          <w:rFonts w:ascii="Times New Roman" w:hAnsi="Times New Roman" w:cs="Times New Roman"/>
          <w:sz w:val="24"/>
          <w:szCs w:val="24"/>
        </w:rPr>
        <w:t>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принимать участие в междисциплинарном и межведомственном взаимодействии специалистов в решении профессиональных задач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4C0D88" w:rsidRPr="00534B3B" w:rsidRDefault="004C0D88" w:rsidP="004C1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ОПК-11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 применять в профессиональной деятельности основные международные и отечественные документы о правах ребенка и правах инвалидов;</w:t>
      </w:r>
    </w:p>
    <w:p w:rsidR="004C0D88" w:rsidRPr="00534B3B" w:rsidRDefault="004C0D88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ОПК-13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A80B2F" w:rsidRPr="00534B3B" w:rsidRDefault="00A80B2F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ПК-1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организовывать игровую и продуктивные виды деятельности детей дошкольного возраста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FA5902" w:rsidRPr="00534B3B" w:rsidRDefault="00494F01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ПК-2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</w:t>
      </w:r>
      <w:r w:rsidR="00FA5902" w:rsidRPr="00534B3B">
        <w:rPr>
          <w:rFonts w:ascii="Times New Roman" w:hAnsi="Times New Roman" w:cs="Times New Roman"/>
          <w:sz w:val="24"/>
          <w:szCs w:val="24"/>
        </w:rPr>
        <w:t xml:space="preserve"> реализовывать профессиональные задачи образовательных, оздоровительных и кор</w:t>
      </w:r>
      <w:r w:rsidRPr="00534B3B">
        <w:rPr>
          <w:rFonts w:ascii="Times New Roman" w:hAnsi="Times New Roman" w:cs="Times New Roman"/>
          <w:sz w:val="24"/>
          <w:szCs w:val="24"/>
        </w:rPr>
        <w:t>рекционно-развивающих программ;</w:t>
      </w:r>
    </w:p>
    <w:p w:rsidR="00FA5902" w:rsidRPr="00534B3B" w:rsidRDefault="00494F01" w:rsidP="00580D4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ПК-6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FA5902" w:rsidRPr="00534B3B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</w:t>
      </w:r>
      <w:r w:rsidRPr="00534B3B">
        <w:rPr>
          <w:rFonts w:ascii="Times New Roman" w:hAnsi="Times New Roman" w:cs="Times New Roman"/>
          <w:sz w:val="24"/>
          <w:szCs w:val="24"/>
        </w:rPr>
        <w:t>учения и развития дошкольников.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0"/>
        <w:gridCol w:w="2471"/>
        <w:gridCol w:w="1693"/>
        <w:gridCol w:w="2425"/>
        <w:gridCol w:w="2152"/>
      </w:tblGrid>
      <w:tr w:rsidR="00ED5A09" w:rsidRPr="00534B3B" w:rsidTr="001F2C97">
        <w:tc>
          <w:tcPr>
            <w:tcW w:w="874" w:type="dxa"/>
            <w:shd w:val="clear" w:color="auto" w:fill="auto"/>
          </w:tcPr>
          <w:p w:rsidR="001F2C97" w:rsidRPr="00534B3B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534B3B" w:rsidRDefault="001F2C97" w:rsidP="00CA59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534B3B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534B3B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534B3B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D5A09" w:rsidRPr="00534B3B" w:rsidTr="001F2C97">
        <w:tc>
          <w:tcPr>
            <w:tcW w:w="874" w:type="dxa"/>
            <w:shd w:val="clear" w:color="auto" w:fill="auto"/>
          </w:tcPr>
          <w:p w:rsidR="001F2C97" w:rsidRPr="00534B3B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E232BC" w:rsidRPr="00534B3B" w:rsidRDefault="00E232BC" w:rsidP="00E23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.Владеет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1F2C97" w:rsidRPr="00534B3B" w:rsidRDefault="001F2C97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ED5A09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ОПК-8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ОПК-13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2436" w:type="dxa"/>
          </w:tcPr>
          <w:p w:rsidR="001F2C97" w:rsidRPr="00534B3B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</w:p>
        </w:tc>
        <w:tc>
          <w:tcPr>
            <w:tcW w:w="2158" w:type="dxa"/>
          </w:tcPr>
          <w:p w:rsidR="001F2C97" w:rsidRPr="00534B3B" w:rsidRDefault="00341D50" w:rsidP="00CA59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  <w:tr w:rsidR="00ED5A09" w:rsidRPr="00534B3B" w:rsidTr="001F2C97">
        <w:tc>
          <w:tcPr>
            <w:tcW w:w="874" w:type="dxa"/>
            <w:shd w:val="clear" w:color="auto" w:fill="auto"/>
          </w:tcPr>
          <w:p w:rsidR="001F2C97" w:rsidRPr="00534B3B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47" w:type="dxa"/>
            <w:shd w:val="clear" w:color="auto" w:fill="auto"/>
          </w:tcPr>
          <w:p w:rsidR="00E232BC" w:rsidRPr="00534B3B" w:rsidRDefault="00E232BC" w:rsidP="00E23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1F2C97" w:rsidRPr="00534B3B" w:rsidRDefault="001F2C97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1F2C97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ОПК-11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9133C0" w:rsidRPr="00534B3B" w:rsidRDefault="009133C0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436" w:type="dxa"/>
          </w:tcPr>
          <w:p w:rsidR="001F2C97" w:rsidRPr="00534B3B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</w:p>
        </w:tc>
        <w:tc>
          <w:tcPr>
            <w:tcW w:w="2158" w:type="dxa"/>
          </w:tcPr>
          <w:p w:rsidR="001F2C97" w:rsidRPr="00534B3B" w:rsidRDefault="00341D50" w:rsidP="00341D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</w:tbl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01A8D" w:rsidRPr="00534B3B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Руководитель:</w:t>
      </w:r>
    </w:p>
    <w:p w:rsidR="00D07018" w:rsidRPr="00534B3B" w:rsidRDefault="00693EF1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Лунина Елена Ефимовна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кандидат педагогических наук, доцент, доцент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D07018" w:rsidRPr="00534B3B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Преподаватели:</w:t>
      </w:r>
    </w:p>
    <w:p w:rsidR="009540BF" w:rsidRPr="00534B3B" w:rsidRDefault="0066636D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Бичева Ирина Борисовна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кандид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ат педагогических наук, доцен</w:t>
      </w:r>
      <w:r w:rsidR="001B376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т, доцент кафедры 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D07018" w:rsidRPr="00534B3B" w:rsidRDefault="00693EF1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Белинова Наталья Владимировна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кандидат педагогических наук, доцент, доцент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693EF1" w:rsidRPr="00534B3B" w:rsidRDefault="00693EF1" w:rsidP="00693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Вялова Наталия Вячеславовна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преподаватель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D07018" w:rsidRPr="00534B3B" w:rsidRDefault="00D07018" w:rsidP="00693E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07018" w:rsidRPr="00534B3B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693EF1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образования»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вариативным </w:t>
      </w:r>
      <w:r w:rsidRPr="0053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структуре программы универсального бакалавриата. </w:t>
      </w:r>
    </w:p>
    <w:p w:rsidR="00D07018" w:rsidRPr="00534B3B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Включение обучающихся в содержание данного модуля возможно при условии овладения рядом компетенций, полученных при освоении других модулей программы «Человек, общество, культура» и/или «Педагогика и психология».</w:t>
      </w:r>
    </w:p>
    <w:p w:rsidR="00CC443A" w:rsidRPr="00534B3B" w:rsidRDefault="00CC443A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693EF1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предшествующим для изучения модулей программы профессионального цикла: «</w:t>
      </w:r>
      <w:r w:rsidRPr="00534B3B">
        <w:rPr>
          <w:rFonts w:ascii="Times New Roman" w:hAnsi="Times New Roman" w:cs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организации»,</w:t>
      </w:r>
      <w:r w:rsidRPr="00534B3B">
        <w:rPr>
          <w:rFonts w:ascii="Times New Roman" w:hAnsi="Times New Roman" w:cs="Times New Roman"/>
          <w:bCs/>
          <w:iCs/>
          <w:sz w:val="24"/>
          <w:szCs w:val="24"/>
        </w:rPr>
        <w:t xml:space="preserve"> «Методология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="00693EF1" w:rsidRPr="00534B3B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534B3B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693EF1" w:rsidRPr="00534B3B"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r w:rsidR="00693EF1" w:rsidRPr="00534B3B">
        <w:rPr>
          <w:rFonts w:ascii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организации».</w:t>
      </w:r>
    </w:p>
    <w:p w:rsidR="00CA5953" w:rsidRPr="00534B3B" w:rsidRDefault="00CA5953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9540BF" w:rsidRPr="00534B3B" w:rsidTr="00117C81">
        <w:trPr>
          <w:trHeight w:val="41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534B3B" w:rsidP="00534B3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612/17</w:t>
            </w:r>
          </w:p>
        </w:tc>
      </w:tr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E34327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100/3</w:t>
            </w:r>
          </w:p>
        </w:tc>
      </w:tr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401434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3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78/14</w:t>
            </w:r>
          </w:p>
        </w:tc>
      </w:tr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586C0D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540BF"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540BF" w:rsidRPr="00534B3B" w:rsidRDefault="00693EF1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0BF" w:rsidRPr="00534B3B" w:rsidSect="00CF395A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Структура модуля</w:t>
      </w: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917D42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534B3B" w:rsidTr="000E6473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540BF" w:rsidRPr="00534B3B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40BF" w:rsidRPr="00534B3B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40BF" w:rsidRPr="00534B3B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534B3B" w:rsidRDefault="009540BF" w:rsidP="00CA595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Нормативно-пр</w:t>
            </w:r>
            <w:r w:rsidR="00534B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вовое обеспечение системы дошкольного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20311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B9212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F4349D" w:rsidRPr="00534B3B" w:rsidTr="000E6473">
        <w:tc>
          <w:tcPr>
            <w:tcW w:w="1809" w:type="dxa"/>
            <w:shd w:val="clear" w:color="auto" w:fill="auto"/>
            <w:vAlign w:val="center"/>
          </w:tcPr>
          <w:p w:rsidR="00F4349D" w:rsidRPr="00534B3B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11.02</w:t>
            </w:r>
          </w:p>
        </w:tc>
        <w:tc>
          <w:tcPr>
            <w:tcW w:w="3720" w:type="dxa"/>
            <w:shd w:val="clear" w:color="auto" w:fill="auto"/>
          </w:tcPr>
          <w:p w:rsidR="00F4349D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образовательная программа </w:t>
            </w:r>
            <w:r w:rsidR="00F656C6" w:rsidRPr="00534B3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534B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4349D" w:rsidRPr="00534B3B" w:rsidRDefault="007F67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4349D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4349D" w:rsidRPr="00534B3B" w:rsidRDefault="00203111" w:rsidP="0012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4349D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349D" w:rsidRPr="00534B3B" w:rsidRDefault="001218A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9D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349D" w:rsidRPr="00534B3B" w:rsidRDefault="00B9212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4349D" w:rsidRPr="00534B3B" w:rsidRDefault="00F4349D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20311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B9212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Мониторинг образовательной деятельности в ДОО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20311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B9212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(1 из 2)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</w:t>
            </w:r>
            <w:r w:rsidR="000D682C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Дискуссионная площадка «Современные концепции дошкольного образования»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20311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ED129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</w:t>
            </w:r>
            <w:r w:rsidR="000D682C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развивающих образовател</w:t>
            </w:r>
            <w:r w:rsid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ситуаций в детском саду» (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событие).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492514" w:rsidP="00917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C459E"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203111" w:rsidP="009C45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F74C2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ED129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.11.05(П</w:t>
            </w: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0D682C" w:rsidRPr="00534B3B" w:rsidRDefault="00B92128" w:rsidP="00CA595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</w:t>
            </w:r>
            <w:r w:rsidR="00917D42" w:rsidRPr="00534B3B">
              <w:rPr>
                <w:rFonts w:ascii="Times New Roman" w:hAnsi="Times New Roman" w:cs="Times New Roman"/>
                <w:sz w:val="24"/>
                <w:szCs w:val="24"/>
              </w:rPr>
              <w:t>практика в ДОО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(методическая)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E918D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906BC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906BC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06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оц.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B92128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534B3B" w:rsidRDefault="000D682C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9540BF" w:rsidRPr="00534B3B" w:rsidRDefault="009540BF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0BF" w:rsidRPr="00534B3B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40BF" w:rsidRPr="00534B3B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Методические указания для обучающихся</w:t>
      </w:r>
    </w:p>
    <w:p w:rsidR="009540BF" w:rsidRPr="00534B3B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E92CC6" w:rsidRPr="00534B3B" w:rsidRDefault="00084560" w:rsidP="00D2164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E92CC6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</w:t>
      </w:r>
      <w:r w:rsidR="00B829F4">
        <w:rPr>
          <w:rFonts w:ascii="Times New Roman" w:hAnsi="Times New Roman" w:cs="Times New Roman"/>
          <w:sz w:val="24"/>
          <w:szCs w:val="24"/>
        </w:rPr>
        <w:t xml:space="preserve"> </w:t>
      </w:r>
      <w:r w:rsidR="00E92CC6" w:rsidRPr="00534B3B">
        <w:rPr>
          <w:rFonts w:ascii="Times New Roman" w:hAnsi="Times New Roman" w:cs="Times New Roman"/>
          <w:sz w:val="24"/>
          <w:szCs w:val="24"/>
        </w:rPr>
        <w:t>общеобразовательной</w:t>
      </w:r>
    </w:p>
    <w:p w:rsidR="00DE6E6B" w:rsidRPr="00534B3B" w:rsidRDefault="00E92CC6" w:rsidP="00D2164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программы дошкольного образования</w:t>
      </w: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вариативным в структуре программы универсального бакалавриата и включает изучение таких дисциплин, как </w:t>
      </w:r>
      <w:r w:rsidR="00F656C6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«Нормативно-правовое обеспечение системы дошкольного образования», «Основная образовательная программа ДО», «</w:t>
      </w:r>
      <w:r w:rsidR="00420D82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дошкольным образованием», «Мониторинг образовательной деятельности ДО».</w:t>
      </w:r>
      <w:r w:rsidR="00313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0D82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модуль включена методическая практика в ДОО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прохождение которой является обязательным.</w:t>
      </w:r>
      <w:r w:rsidR="00B8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534B3B" w:rsidRDefault="00DE6E6B" w:rsidP="00D21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E6E6B" w:rsidRPr="00534B3B" w:rsidRDefault="00E80AA7" w:rsidP="00D21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Студенты, осваивающие модуль, 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возможность апробировать полученные знания, умения и навыки в процессе прохождения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9540BF" w:rsidRPr="00534B3B" w:rsidRDefault="00DE6E6B" w:rsidP="00CA59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80AA7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модуля завершается к</w:t>
      </w:r>
      <w:r w:rsidR="00E80AA7" w:rsidRPr="00534B3B">
        <w:rPr>
          <w:rFonts w:ascii="Times New Roman" w:hAnsi="Times New Roman" w:cs="Times New Roman"/>
          <w:sz w:val="24"/>
          <w:szCs w:val="24"/>
        </w:rPr>
        <w:t>омплексным экзаменом, выявляющим степень  готовности обучающихся к педагогической (профессиональной) деятельности</w:t>
      </w:r>
    </w:p>
    <w:p w:rsidR="00E80AA7" w:rsidRPr="00534B3B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E566D" w:rsidRPr="00534B3B" w:rsidRDefault="00CA361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="009E566D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дисциплины</w:t>
      </w:r>
    </w:p>
    <w:p w:rsidR="00986E09" w:rsidRPr="00534B3B" w:rsidRDefault="00DD0560" w:rsidP="009E56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«Нормативно-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правовое обеспечение</w:t>
      </w:r>
      <w:r w:rsidR="00EF77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системы дошкольного образования»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86E09" w:rsidRPr="00534B3B" w:rsidRDefault="00986E09" w:rsidP="00986E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Дисциплина «Нормативно</w:t>
      </w:r>
      <w:r w:rsidR="00180854" w:rsidRPr="00534B3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правовое обеспечение системы дошкольного образования» раскрывает </w:t>
      </w: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основные виды, структуру, содержание законодательных актов по вопросам дошкольного образования в РФ; </w:t>
      </w:r>
    </w:p>
    <w:p w:rsidR="00986E09" w:rsidRPr="00534B3B" w:rsidRDefault="00645A1C" w:rsidP="00986E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</w:t>
      </w:r>
      <w:r w:rsidR="00986E09"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будет </w:t>
      </w:r>
      <w:r w:rsidR="00986E09" w:rsidRPr="00534B3B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</w:t>
      </w:r>
      <w:r w:rsidR="00986E09" w:rsidRPr="00534B3B">
        <w:rPr>
          <w:rFonts w:ascii="Times New Roman" w:eastAsia="Calibri" w:hAnsi="Times New Roman" w:cs="Times New Roman"/>
          <w:sz w:val="24"/>
          <w:szCs w:val="24"/>
        </w:rPr>
        <w:t>умения использовать нормативно-правовые документы в процессе  решения профессиональных задач, а также способности самостоятельно разрабатывать и применять в работе локальные акты дошкольной образовательной организации.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лекции-беседы, исследовательские проекты, самостоятельную работу в электронной образовательной среде, групповые дискуссии, выполнение практических заданий,  подготовку портфолио, упражнения.</w:t>
      </w:r>
    </w:p>
    <w:p w:rsidR="00986E09" w:rsidRPr="00534B3B" w:rsidRDefault="00986E09" w:rsidP="00986E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2. Место в структуре модуля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>Дисциплина «К.М.11.01</w:t>
      </w:r>
      <w:r w:rsidR="00180854"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Нормативно-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правовое обеспечение системы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</w:rPr>
        <w:t>» включена в модуль «К.М.11 Тактика и стратегия реализации основной общеобразовательной программы дошкольного образования» универсального бакалавриата по направлению «Психолого-педагогическое образование».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="007946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>-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подготовка студентов к выполнению профессиональной деятельности в соответствии с нормативно-правовой базой системы дошкольного образования в РФ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1)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у обучающихся систематизированных знаний  о  нормативно-правовом обеспечении системы дошкольного образования  в РФ;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освоение умений  использовать нормативно-правовую базу образования для решения насущных профессиональных задач 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3) формирование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готовности применять в профессиональной деятельности основные международные и отечественные документы о правах ребенка и правах инвалидов;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4) развитие умения проектировать и использовать в практике работы локальные документы дошкольной образовательной организации;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986E09" w:rsidRPr="00534B3B" w:rsidTr="00534B3B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оценивания образовательных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результатов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проектировать </w:t>
            </w:r>
            <w:r w:rsidRPr="00534B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использовать в практике работы локальные документы дошкольной образовательной организации;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D51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Moodle,</w:t>
            </w:r>
          </w:p>
          <w:p w:rsidR="00986E09" w:rsidRPr="00534B3B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индивидуальных проектов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применять на практике  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нормативно-правовую базу образования для решения насущных профессиональных задач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ОПК-11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D51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Moodle,</w:t>
            </w:r>
          </w:p>
          <w:p w:rsidR="00986E09" w:rsidRPr="00534B3B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индивидуальных проектов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6"/>
        <w:gridCol w:w="4051"/>
        <w:gridCol w:w="862"/>
        <w:gridCol w:w="861"/>
        <w:gridCol w:w="1421"/>
        <w:gridCol w:w="1145"/>
        <w:gridCol w:w="8"/>
        <w:gridCol w:w="845"/>
      </w:tblGrid>
      <w:tr w:rsidR="00986E09" w:rsidRPr="00534B3B" w:rsidTr="00534B3B">
        <w:trPr>
          <w:trHeight w:val="203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986E09" w:rsidRPr="00534B3B" w:rsidTr="00534B3B">
        <w:trPr>
          <w:trHeight w:val="533"/>
        </w:trPr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>.  Правовая компетентность специалиста дошкольного образования</w:t>
            </w:r>
          </w:p>
        </w:tc>
      </w:tr>
      <w:tr w:rsidR="00986E09" w:rsidRPr="00534B3B" w:rsidTr="00534B3B">
        <w:trPr>
          <w:trHeight w:val="101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1.1.Характеристика основных понятий: образовательное право, правовые нормы, нормативно-правовые акты и др.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1.2. Классификация нормативно-правовых документов сферы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Нормативно-правовое обеспечение системы образования в РФ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2.1.. Законодательство, регулирующее правовые отношения в сфере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2.2 Нормативно-правовое обеспечение модернизации образования в РФ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и организационные основы деятельности дошкольной образовательной организации</w:t>
            </w:r>
          </w:p>
        </w:tc>
      </w:tr>
      <w:tr w:rsidR="00986E09" w:rsidRPr="00534B3B" w:rsidTr="00534B3B">
        <w:trPr>
          <w:trHeight w:val="79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3.1.Содержание основных нормативно-правовых актов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0E5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3.2.Организация и содержание работы по правовому воспитанию субъектов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3635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6359" w:rsidRPr="00534B3B" w:rsidRDefault="00F3635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6359" w:rsidRPr="00534B3B" w:rsidRDefault="00F3635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6359" w:rsidRDefault="00F3635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6359" w:rsidRDefault="00F3635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36359" w:rsidRPr="00534B3B" w:rsidRDefault="00F3635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359" w:rsidRDefault="00F3635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359" w:rsidRPr="00534B3B" w:rsidRDefault="00F36359" w:rsidP="00534B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986E09" w:rsidRPr="00534B3B" w:rsidTr="00534B3B">
        <w:trPr>
          <w:trHeight w:val="357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0E516D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A31C6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5.2. Методы обучения</w:t>
      </w:r>
    </w:p>
    <w:p w:rsidR="00986E09" w:rsidRPr="00534B3B" w:rsidRDefault="00986E09" w:rsidP="00986E09">
      <w:pPr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При изучении дисциплины «Нормативно-правовое обеспечение системы дошкольного образования»</w:t>
      </w:r>
      <w:r w:rsidR="00E06F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упражнения.</w:t>
      </w:r>
    </w:p>
    <w:p w:rsidR="00986E09" w:rsidRPr="00180D51" w:rsidRDefault="00F865E2" w:rsidP="00986E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0D51" w:rsidRPr="00180D51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986E09" w:rsidRPr="00180D51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5"/>
        <w:gridCol w:w="1136"/>
        <w:gridCol w:w="3076"/>
        <w:gridCol w:w="1515"/>
        <w:gridCol w:w="888"/>
        <w:gridCol w:w="999"/>
        <w:gridCol w:w="705"/>
        <w:gridCol w:w="745"/>
      </w:tblGrid>
      <w:tr w:rsidR="00986E09" w:rsidRPr="00534B3B" w:rsidTr="00534B3B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</w:t>
            </w:r>
          </w:p>
        </w:tc>
      </w:tr>
      <w:tr w:rsidR="00986E09" w:rsidRPr="00534B3B" w:rsidTr="00534B3B">
        <w:trPr>
          <w:trHeight w:val="846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исследование проблемы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правовой компетентности специалиста дошкольного образования. Выступление на семинаре.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6-10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Правовая компетентность специалиста дошкольного образования</w:t>
            </w: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467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комплекта  нормативных документов  системы дошкольного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нормативным документам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занятий по правовому воспитанию субъектов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Экспресс-тестирование по разделу «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и организационные основы деятельности дошкольной образовательной организации»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9289A" w:rsidRPr="00534B3B" w:rsidRDefault="0049289A" w:rsidP="00492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9289A" w:rsidRPr="00534B3B" w:rsidRDefault="0049289A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BE4DB7" w:rsidRDefault="0049289A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E4DB7" w:rsidRPr="00BE4DB7">
        <w:rPr>
          <w:rFonts w:ascii="Times New Roman" w:hAnsi="Times New Roman" w:cs="Times New Roman"/>
          <w:color w:val="000000"/>
          <w:sz w:val="24"/>
          <w:szCs w:val="24"/>
        </w:rPr>
        <w:t xml:space="preserve"> Мархгейм, М.В. Правоведение : учебник / М.В. Мархгейм, М.Б. Смоленский, Е.Е. Тонков ; ред. М.Б. Смоленский. - 11-е изд., испр. и доп. - Ростов-на-Дону : Издательство «Феникс», 2013. - 416 с. - (Высшее образование). - ISBN 978-5-222-20044-5 ; То же [Электронный ресурс]. - URL: </w:t>
      </w:r>
      <w:hyperlink r:id="rId11" w:history="1">
        <w:r w:rsidR="00BE4DB7" w:rsidRPr="00BE4DB7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http://biblioclub.ru/index.php?page=book&amp;id=271501</w:t>
        </w:r>
      </w:hyperlink>
      <w:r w:rsidR="00BE4D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E4DB7" w:rsidRPr="00534B3B" w:rsidRDefault="00BE4DB7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E4DB7">
        <w:rPr>
          <w:rFonts w:ascii="Times New Roman" w:hAnsi="Times New Roman" w:cs="Times New Roman"/>
          <w:color w:val="000000"/>
          <w:sz w:val="24"/>
          <w:szCs w:val="24"/>
        </w:rPr>
        <w:t>Скоробогатов, А.В. Нормативно-правовое обеспечение образования : учебное пособие / А.В. Скоробогатов, Н.Р. Борисова ; Институт экономики, управления и права (г. Казань). - Казань : Познание, 2014. - 288 с. : ил., табл. - Библиогр. в кн. ; То же [Электронный ресурс]. - URL: </w:t>
      </w:r>
      <w:hyperlink r:id="rId12" w:history="1">
        <w:r w:rsidRPr="00BE4DB7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http://biblioclub.ru/index.php?page=book&amp;id=257983</w:t>
        </w:r>
      </w:hyperlink>
      <w:r w:rsidRPr="00BE4DB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E4DB7" w:rsidRDefault="0049289A" w:rsidP="00BE4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7.2Дополнительная литература</w:t>
      </w:r>
    </w:p>
    <w:p w:rsidR="0049289A" w:rsidRPr="00BE4DB7" w:rsidRDefault="0049289A" w:rsidP="00BE4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48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1F6248">
        <w:rPr>
          <w:rFonts w:ascii="Times New Roman" w:hAnsi="Times New Roman" w:cs="Times New Roman"/>
          <w:color w:val="000000"/>
          <w:sz w:val="24"/>
          <w:szCs w:val="24"/>
        </w:rPr>
        <w:t xml:space="preserve"> Маркова С.М., Цыплакова С.А. Образовательная система: управление и социальное партнерство: Учеб.пособие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F6248">
        <w:rPr>
          <w:rFonts w:ascii="Times New Roman" w:hAnsi="Times New Roman" w:cs="Times New Roman"/>
          <w:color w:val="000000"/>
          <w:sz w:val="24"/>
          <w:szCs w:val="24"/>
        </w:rPr>
        <w:t xml:space="preserve"> Нижний Новгород: Мининский ун-т, 2016</w:t>
      </w:r>
    </w:p>
    <w:p w:rsidR="00BE4DB7" w:rsidRDefault="0049289A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48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BE4DB7" w:rsidRPr="00BE4DB7">
        <w:rPr>
          <w:rFonts w:ascii="Times New Roman" w:hAnsi="Times New Roman" w:cs="Times New Roman"/>
          <w:color w:val="000000"/>
          <w:sz w:val="24"/>
          <w:szCs w:val="24"/>
        </w:rPr>
        <w:t xml:space="preserve"> Шкатулла, В.И. Образовательное право России : учебник для вузов / В.И. Шкатулла. - 2-е изд., испр. - Москва : Юстицинформ, 2016. - 774 с. - (Образование). - Библиогр. в кн. - ISBN 978-5-7205-1293-4 ; То же [Электронный ресурс]. - URL: </w:t>
      </w:r>
      <w:hyperlink r:id="rId13" w:history="1">
        <w:r w:rsidR="00BE4DB7" w:rsidRPr="00BE4DB7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http://biblioclub.ru/index.php?page=book&amp;id=460435</w:t>
        </w:r>
      </w:hyperlink>
      <w:r w:rsidR="00BE4DB7" w:rsidRPr="00BE4DB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E4D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E4DB7" w:rsidRDefault="00BE4DB7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BE4DB7">
        <w:rPr>
          <w:rFonts w:ascii="Times New Roman" w:hAnsi="Times New Roman" w:cs="Times New Roman"/>
          <w:color w:val="000000"/>
          <w:sz w:val="24"/>
          <w:szCs w:val="24"/>
        </w:rPr>
        <w:t xml:space="preserve"> Модели и технологии организации работы Детской комнаты в системе профессионального образования : учебное пособие / Н.Ю. Флотская, Т.В. Волокитина, С.Ю. Буланова и др. ; отв. ред. Н.Ю. Флотская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2014. - 114 с. - ISBN 978-5-261-01000-5 ; То же [Электронный ресурс]. - URL: </w:t>
      </w:r>
      <w:hyperlink r:id="rId14" w:history="1">
        <w:r w:rsidRPr="00BE4DB7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http://biblioclub.ru/index.php?page=book&amp;id=436365</w:t>
        </w:r>
      </w:hyperlink>
      <w:r w:rsidRPr="00BE4DB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E4DB7" w:rsidRPr="001F6248" w:rsidRDefault="00BE4DB7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BE4DB7">
        <w:rPr>
          <w:rFonts w:ascii="Times New Roman" w:hAnsi="Times New Roman" w:cs="Times New Roman"/>
          <w:color w:val="000000"/>
          <w:sz w:val="24"/>
          <w:szCs w:val="24"/>
        </w:rPr>
        <w:t xml:space="preserve"> Федина, Н.В. Характеристика муниципальной системы дошкольного образования и условия повышения ее эффективности : учебно-методическое пособие к курсу по выбору / Н.В. Федина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 : ЕГУ им. И.А. Бунина, 2009. - 141 с. ; То же [Электронный ресурс]. - URL: </w:t>
      </w:r>
      <w:hyperlink r:id="rId15" w:history="1">
        <w:r w:rsidRPr="00BE4DB7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http://biblioclub.ru/index.php?page=book&amp;id=272350</w:t>
        </w:r>
      </w:hyperlink>
      <w:r w:rsidRPr="00BE4DB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9289A" w:rsidRPr="00534B3B" w:rsidRDefault="0049289A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9289A" w:rsidRPr="00534B3B" w:rsidRDefault="0049289A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учебно-методическом комплексе по адресу </w:t>
      </w:r>
    </w:p>
    <w:p w:rsidR="0049289A" w:rsidRPr="00534B3B" w:rsidRDefault="0049289A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89A" w:rsidRPr="00534B3B" w:rsidRDefault="0049289A" w:rsidP="0049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87"/>
      </w:tblGrid>
      <w:tr w:rsidR="0049289A" w:rsidRPr="00534B3B" w:rsidTr="002E6167">
        <w:trPr>
          <w:trHeight w:val="1118"/>
        </w:trPr>
        <w:tc>
          <w:tcPr>
            <w:tcW w:w="2802" w:type="dxa"/>
            <w:shd w:val="clear" w:color="auto" w:fill="auto"/>
          </w:tcPr>
          <w:p w:rsidR="0049289A" w:rsidRPr="0054444E" w:rsidRDefault="004F517E" w:rsidP="002E6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biblio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online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book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obrazovatelnoe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-433082</w:t>
              </w:r>
            </w:hyperlink>
          </w:p>
        </w:tc>
        <w:tc>
          <w:tcPr>
            <w:tcW w:w="7087" w:type="dxa"/>
            <w:shd w:val="clear" w:color="auto" w:fill="auto"/>
          </w:tcPr>
          <w:p w:rsidR="0049289A" w:rsidRPr="0054444E" w:rsidRDefault="0049289A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44E">
              <w:rPr>
                <w:rFonts w:ascii="Times New Roman" w:hAnsi="Times New Roman" w:cs="Times New Roman"/>
                <w:sz w:val="24"/>
                <w:szCs w:val="24"/>
              </w:rPr>
              <w:t>Образовательное право 3-е изд., пер. и доп. Учебник для академического бакалав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риата </w:t>
            </w:r>
            <w:r w:rsidRPr="0054444E">
              <w:rPr>
                <w:rFonts w:ascii="Times New Roman" w:hAnsi="Times New Roman" w:cs="Times New Roman"/>
                <w:sz w:val="24"/>
                <w:szCs w:val="24"/>
              </w:rPr>
              <w:t xml:space="preserve">Под общ. ред.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Рожкова А.,М.,</w:t>
            </w:r>
            <w:r w:rsidRPr="0054444E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49289A" w:rsidRPr="00534B3B" w:rsidTr="002E6167">
        <w:tc>
          <w:tcPr>
            <w:tcW w:w="2802" w:type="dxa"/>
            <w:shd w:val="clear" w:color="auto" w:fill="auto"/>
          </w:tcPr>
          <w:p w:rsidR="0049289A" w:rsidRPr="0054444E" w:rsidRDefault="0049289A" w:rsidP="002E6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44E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17" w:history="1">
              <w:r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http://biblioclub.ru/index.php?page=book&amp;id=485484</w:t>
              </w:r>
            </w:hyperlink>
          </w:p>
        </w:tc>
        <w:tc>
          <w:tcPr>
            <w:tcW w:w="7087" w:type="dxa"/>
            <w:shd w:val="clear" w:color="auto" w:fill="auto"/>
          </w:tcPr>
          <w:p w:rsidR="0049289A" w:rsidRPr="0054444E" w:rsidRDefault="0049289A" w:rsidP="002E6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44E">
              <w:rPr>
                <w:rFonts w:ascii="Times New Roman" w:hAnsi="Times New Roman" w:cs="Times New Roman"/>
                <w:sz w:val="24"/>
                <w:szCs w:val="24"/>
              </w:rPr>
              <w:t>Приказчикова, О.В. Государственно-правовое обеспечение образования в российской федерации : учебное пособие / О.В. Приказчикова, И.А. Терентьева, И.С. Черепова. - Оренбург : ОГУ, 2017</w:t>
            </w:r>
          </w:p>
        </w:tc>
      </w:tr>
      <w:tr w:rsidR="0049289A" w:rsidRPr="00534B3B" w:rsidTr="002E6167">
        <w:tc>
          <w:tcPr>
            <w:tcW w:w="2802" w:type="dxa"/>
            <w:shd w:val="clear" w:color="auto" w:fill="auto"/>
          </w:tcPr>
          <w:p w:rsidR="0049289A" w:rsidRPr="0054444E" w:rsidRDefault="004F517E" w:rsidP="002E6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49289A" w:rsidRPr="0054444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https://biblioonline.ru/book/upravlenie-doshkolnym-obrazovaniem-432778</w:t>
              </w:r>
            </w:hyperlink>
          </w:p>
        </w:tc>
        <w:tc>
          <w:tcPr>
            <w:tcW w:w="7087" w:type="dxa"/>
            <w:shd w:val="clear" w:color="auto" w:fill="auto"/>
          </w:tcPr>
          <w:p w:rsidR="0049289A" w:rsidRPr="0054444E" w:rsidRDefault="0049289A" w:rsidP="002E6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44E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 : учебник и практикум для академического бакалавриата / под ред. Н. А. Виноградовой, Н. В. Микляевой. — М., 2019</w:t>
            </w:r>
          </w:p>
        </w:tc>
      </w:tr>
    </w:tbl>
    <w:p w:rsidR="0049289A" w:rsidRDefault="0049289A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biblioclub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психология: информационно-аналитический портал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</w:tbl>
    <w:p w:rsidR="00986E09" w:rsidRPr="00534B3B" w:rsidRDefault="00986E09" w:rsidP="00986E0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ab/>
      </w:r>
      <w:r w:rsidRPr="00534B3B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9E566D" w:rsidRPr="001E43A9" w:rsidRDefault="001E43A9" w:rsidP="001E4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3A9">
        <w:rPr>
          <w:rFonts w:ascii="Times New Roman" w:hAnsi="Times New Roman" w:cs="Times New Roman"/>
          <w:sz w:val="24"/>
          <w:szCs w:val="24"/>
        </w:rPr>
        <w:t> 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1E43A9" w:rsidRPr="00534B3B" w:rsidRDefault="001E43A9" w:rsidP="00BA440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403" w:rsidRPr="00534B3B" w:rsidRDefault="00BA4403" w:rsidP="00BA440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ПРОГРАММА ДИСЦИПЛИНЫ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«Основная образовательная программа ДОО»</w:t>
      </w:r>
    </w:p>
    <w:p w:rsidR="00BA4403" w:rsidRPr="00534B3B" w:rsidRDefault="00BA4403" w:rsidP="00BA4403">
      <w:pPr>
        <w:shd w:val="clear" w:color="auto" w:fill="FFFFFF" w:themeFill="background1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«Основная образовательная программа ДОО» раскрывает психолого-педагогические закономерности дошкольного образования и знакомит с современными программами и технологиями дошкольного образования.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осуществлять профессиональную деятельность на основе сформированных профессиональных компетенций (организовывать игровую, продуктивную деятельность детей в соответствии с особенностями реализуемой образовательной программы).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работы: деловые игры, коллоквиумы, проблемные лекции, исследовательские проекты, самостоятельную работу в электронной образовательной среде, выполнение практико-ориентированных заданий, решение педагогических задач и др.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«К.М.11.02  Основная образовательная программа ДОО»  включена в модуль «К.М.11 Тактика и стратегия реализации основной общеобразовательной программы дошкольного образования» универсального бакалавриата по направлению «Психолого-педагогическое образование».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«Индивидуализация дошкольного образования», «Психолого-педагогическое взаимодействие участников образовательного процесса», а также предваряет прохождение преддипломной практики.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Цельдисциплины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534B3B">
        <w:rPr>
          <w:rFonts w:ascii="Times New Roman" w:hAnsi="Times New Roman" w:cs="Times New Roman"/>
          <w:sz w:val="24"/>
          <w:szCs w:val="24"/>
        </w:rPr>
        <w:t>формирование готовности обучающихся к профессиональной деятельности в области дошкольного образования путем практического освоения содержания образовательных программ для детей дошкольного возраста, их структуры и видов, требований ФГОС дошкольного образования к основной общеобразовательной программе дошкольной образовательной организации.</w:t>
      </w: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BA4403" w:rsidRPr="00534B3B" w:rsidRDefault="00BA4403" w:rsidP="00BA4403">
      <w:pPr>
        <w:pStyle w:val="HTML"/>
        <w:shd w:val="clear" w:color="auto" w:fill="FFFFFF" w:themeFill="background1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личностному и профессиональному развитию будущих педагогов, стимулировать у них проявление творческого потенциала;</w:t>
      </w:r>
    </w:p>
    <w:p w:rsidR="00BA4403" w:rsidRPr="00534B3B" w:rsidRDefault="00BA4403" w:rsidP="00BA4403">
      <w:pPr>
        <w:pStyle w:val="HTML"/>
        <w:shd w:val="clear" w:color="auto" w:fill="FFFFFF" w:themeFill="background1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формировать знания о требованиях ФГОС дошкольного образования к разработке и реализации основной</w:t>
      </w:r>
      <w:r w:rsidRPr="00534B3B">
        <w:rPr>
          <w:rFonts w:ascii="Times New Roman" w:hAnsi="Times New Roman" w:cs="Times New Roman"/>
          <w:sz w:val="24"/>
          <w:szCs w:val="24"/>
        </w:rPr>
        <w:t xml:space="preserve"> образовательной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программы, </w:t>
      </w:r>
      <w:r w:rsidRPr="00534B3B">
        <w:rPr>
          <w:rFonts w:ascii="Times New Roman" w:hAnsi="Times New Roman" w:cs="Times New Roman"/>
          <w:sz w:val="24"/>
          <w:szCs w:val="24"/>
        </w:rPr>
        <w:t xml:space="preserve">рабочих программ педагогов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дошкольной образовательной организации;</w:t>
      </w:r>
    </w:p>
    <w:p w:rsidR="00BA4403" w:rsidRPr="00534B3B" w:rsidRDefault="00BA4403" w:rsidP="00BA4403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развивать умение анализировать и критически оценивать свою работу и работу других специалистов дошкольного образования с точки зрения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результативности и качества использования программ и технологий в образовательной деятельности;</w:t>
      </w:r>
    </w:p>
    <w:p w:rsidR="00BA4403" w:rsidRPr="00534B3B" w:rsidRDefault="00BA4403" w:rsidP="00BA4403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вооружить знаниями о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современных программах и технологиях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4403" w:rsidRPr="00534B3B" w:rsidRDefault="00BA4403" w:rsidP="00BA440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850"/>
        <w:gridCol w:w="2269"/>
        <w:gridCol w:w="1134"/>
        <w:gridCol w:w="2126"/>
        <w:gridCol w:w="1251"/>
        <w:gridCol w:w="2009"/>
      </w:tblGrid>
      <w:tr w:rsidR="00BA4403" w:rsidRPr="00534B3B" w:rsidTr="002E616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BA4403" w:rsidRPr="00534B3B" w:rsidTr="002E616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eastAsia="ru-RU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конструктивные умения </w:t>
            </w:r>
            <w:r w:rsidRPr="00534B3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eastAsia="ru-RU"/>
              </w:rPr>
              <w:t>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534B3B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индивидуальных и групповых творческих заданий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D5125">
              <w:rPr>
                <w:rFonts w:ascii="Times New Roman" w:eastAsia="Times New Roman" w:hAnsi="Times New Roman" w:cs="Times New Roman"/>
                <w:lang w:eastAsia="ru-RU"/>
              </w:rPr>
              <w:t>ест в ЭИОС Moodle, форма для оценки на экзамене</w:t>
            </w:r>
          </w:p>
        </w:tc>
      </w:tr>
      <w:tr w:rsidR="00BA4403" w:rsidRPr="00534B3B" w:rsidTr="002E616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на практике методики и технологии мониторинга образовательной деятельности дошкольной образовательной организации.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A7402A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7402A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BA4403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дискуссии,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тест в ЭИОС Moodle</w:t>
            </w:r>
            <w:r w:rsidRPr="00205A2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индивидуальных и групповых творческих заданий, </w:t>
            </w:r>
            <w:r w:rsidRPr="00AE4C05"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Pr="008E3109">
              <w:rPr>
                <w:rFonts w:ascii="Times New Roman" w:eastAsia="Times New Roman" w:hAnsi="Times New Roman" w:cs="Times New Roman"/>
              </w:rPr>
              <w:t>презентаций,</w:t>
            </w:r>
          </w:p>
          <w:p w:rsidR="00BA4403" w:rsidRPr="00534B3B" w:rsidRDefault="00BA4403" w:rsidP="002E6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125">
              <w:rPr>
                <w:rFonts w:ascii="Times New Roman" w:eastAsia="Times New Roman" w:hAnsi="Times New Roman" w:cs="Times New Roman"/>
                <w:lang w:eastAsia="ru-RU"/>
              </w:rPr>
              <w:t>форма для оценки на экзамене</w:t>
            </w:r>
          </w:p>
        </w:tc>
      </w:tr>
    </w:tbl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A4403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41"/>
        <w:gridCol w:w="3995"/>
        <w:gridCol w:w="851"/>
        <w:gridCol w:w="851"/>
        <w:gridCol w:w="1418"/>
        <w:gridCol w:w="1133"/>
        <w:gridCol w:w="850"/>
      </w:tblGrid>
      <w:tr w:rsidR="00BA4403" w:rsidRPr="00534B3B" w:rsidTr="002E6167">
        <w:trPr>
          <w:trHeight w:val="203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4403" w:rsidRPr="00534B3B" w:rsidTr="002E6167">
        <w:trPr>
          <w:trHeight w:val="533"/>
        </w:trPr>
        <w:tc>
          <w:tcPr>
            <w:tcW w:w="5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4403" w:rsidRPr="00534B3B" w:rsidRDefault="00BA4403" w:rsidP="002E6167">
            <w:pPr>
              <w:shd w:val="clear" w:color="auto" w:fill="FFFFFF" w:themeFill="background1"/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403" w:rsidRPr="00534B3B" w:rsidTr="002E6167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1.Нормативно-правовые и научные основы создания образовательных программ для детей дошкольного возраста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Научно-теоретические основы создания программ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pStyle w:val="ad"/>
              <w:shd w:val="clear" w:color="auto" w:fill="FFFFFF" w:themeFill="background1"/>
              <w:spacing w:before="0" w:beforeAutospacing="0" w:after="0" w:afterAutospacing="0"/>
              <w:ind w:firstLine="26"/>
            </w:pPr>
            <w:r w:rsidRPr="00534B3B">
              <w:t>Общие положения ФГОС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4403" w:rsidRPr="00534B3B" w:rsidTr="002E6167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Программно-методические основы деятельности ДОО в развивающейся системе дошкольного образования 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Style w:val="FontStyle119"/>
                <w:sz w:val="24"/>
                <w:szCs w:val="24"/>
              </w:rPr>
              <w:t>Проблема осуществления деятельности ДОО в условиях вариативности программно-методического обеспечения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4"/>
                <w:szCs w:val="24"/>
              </w:rPr>
            </w:pPr>
            <w:r w:rsidRPr="00534B3B">
              <w:rPr>
                <w:rStyle w:val="FontStyle119"/>
                <w:sz w:val="24"/>
                <w:szCs w:val="24"/>
              </w:rPr>
              <w:t>Виды и характеристика программ дошкольного образования: комплексные и парциальные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Классические технологии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403" w:rsidRPr="00534B3B" w:rsidTr="002E6167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Организационно-методические основы моделирования основной общеобразовательной программы дошкольного образования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 дошкольного образования и требования к ее структуре и объему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условиям реализации и результатам освоения основной общеобразовательной программы дошкольного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основной общеобразовательной программы дошкольного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Style w:val="FontStyle119"/>
                <w:sz w:val="24"/>
                <w:szCs w:val="24"/>
              </w:rPr>
              <w:t xml:space="preserve">Проектная деятельность как средство организации условий реализации 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общеобразовательной программы </w:t>
            </w:r>
            <w:r w:rsidRPr="00534B3B">
              <w:rPr>
                <w:rStyle w:val="FontStyle119"/>
                <w:sz w:val="24"/>
                <w:szCs w:val="24"/>
              </w:rPr>
              <w:t>в ДОО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A4403" w:rsidRPr="00534B3B" w:rsidTr="002E6167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4403" w:rsidRPr="00534B3B" w:rsidRDefault="00BA4403" w:rsidP="002E61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4"/>
                <w:szCs w:val="24"/>
              </w:rPr>
            </w:pPr>
            <w:r w:rsidRPr="00534B3B">
              <w:rPr>
                <w:rStyle w:val="FontStyle119"/>
                <w:sz w:val="24"/>
                <w:szCs w:val="24"/>
              </w:rPr>
              <w:t xml:space="preserve">Экзамен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534B3B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4403" w:rsidRPr="00534B3B" w:rsidTr="002E6167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A7402A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0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A7402A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403" w:rsidRPr="00A7402A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A7402A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A7402A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403" w:rsidRPr="00A7402A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0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A4403" w:rsidRPr="00534B3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BA4403" w:rsidRPr="00A97C0D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При изучении дисциплины «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ДОО</w:t>
      </w:r>
      <w:r w:rsidRPr="00534B3B">
        <w:rPr>
          <w:rFonts w:ascii="Times New Roman" w:hAnsi="Times New Roman" w:cs="Times New Roman"/>
          <w:sz w:val="24"/>
          <w:szCs w:val="24"/>
        </w:rPr>
        <w:t xml:space="preserve">» используются следующие методы и технологии: дискуссии, </w:t>
      </w:r>
      <w:r w:rsidRPr="00A97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исследовательский метод, </w:t>
      </w:r>
      <w:r w:rsidRPr="00534B3B">
        <w:rPr>
          <w:rFonts w:ascii="Times New Roman" w:hAnsi="Times New Roman" w:cs="Times New Roman"/>
          <w:sz w:val="24"/>
          <w:szCs w:val="24"/>
        </w:rPr>
        <w:t xml:space="preserve">решение и составление педагогических задач, </w:t>
      </w:r>
      <w:r w:rsidRPr="00A97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 проектов, </w:t>
      </w:r>
      <w:r w:rsidRPr="00A97C0D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Pr="00A97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результатов исследовательской деятельности по темам.</w:t>
      </w:r>
    </w:p>
    <w:p w:rsidR="00BA4403" w:rsidRPr="00534B3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403" w:rsidRPr="00534B3B" w:rsidRDefault="00BA4403" w:rsidP="00BA440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4403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(оценка)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134"/>
        <w:gridCol w:w="2551"/>
        <w:gridCol w:w="1701"/>
        <w:gridCol w:w="992"/>
        <w:gridCol w:w="993"/>
        <w:gridCol w:w="851"/>
        <w:gridCol w:w="850"/>
      </w:tblGrid>
      <w:tr w:rsidR="00BA4403" w:rsidRPr="002872A6" w:rsidTr="002E6167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Виды учебной деятельности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Балл за конкретное задание (min-max)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Максимальный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 «Составление словаря основных понятий»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Глоссарий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6-15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</w:t>
            </w:r>
            <w:r w:rsidRPr="002872A6">
              <w:rPr>
                <w:rStyle w:val="FontStyle119"/>
                <w:sz w:val="22"/>
                <w:szCs w:val="22"/>
              </w:rPr>
              <w:t>Проблема осуществления деятельности ДОО в условиях вариативности программно-методического обеспечения</w:t>
            </w: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Дискуссия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20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подготовка презентации по теме «Классические технологии дошкольного образования»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в ЭОИС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подготовка презентации по теме «Современные технологии дошкольного образования»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в ЭОИС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«Сравнительный анализ образовательных программ дошкольного образования»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</w:rPr>
              <w:t>Групповые творческие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20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ОР.2-2-1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ЭИОС  Тестирование по разделу 2. Программно-методические основы деятельности ДОО в развивающейся системе дошкольного образования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Тест в ЭОИС Moodle</w:t>
            </w:r>
          </w:p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BA4403" w:rsidRPr="00C52574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6.2</w:t>
      </w: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(экзамен)</w:t>
      </w:r>
    </w:p>
    <w:tbl>
      <w:tblPr>
        <w:tblW w:w="4891" w:type="pct"/>
        <w:tblInd w:w="108" w:type="dxa"/>
        <w:tblLayout w:type="fixed"/>
        <w:tblLook w:val="0000"/>
      </w:tblPr>
      <w:tblGrid>
        <w:gridCol w:w="567"/>
        <w:gridCol w:w="1134"/>
        <w:gridCol w:w="2551"/>
        <w:gridCol w:w="1701"/>
        <w:gridCol w:w="992"/>
        <w:gridCol w:w="993"/>
        <w:gridCol w:w="851"/>
        <w:gridCol w:w="850"/>
      </w:tblGrid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подготовка презентации по теме «Проектирование уголка для родителей»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</w:rPr>
              <w:t xml:space="preserve">Индивидуальные творческие задания </w:t>
            </w: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ОР.2-2-1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«Проектирование развивающей среды в доо»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</w:rPr>
              <w:t>Групповые творческие задания</w:t>
            </w: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ОР.2-2-1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«Разработка содержания педагогического мероприятия»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72A6">
              <w:rPr>
                <w:rFonts w:ascii="Times New Roman" w:eastAsia="Times New Roman" w:hAnsi="Times New Roman" w:cs="Times New Roman"/>
              </w:rPr>
              <w:t xml:space="preserve">Индивидуальные творческие задания </w:t>
            </w: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</w:tr>
      <w:tr w:rsidR="00BA4403" w:rsidRPr="002872A6" w:rsidTr="002E6167">
        <w:trPr>
          <w:trHeight w:val="183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ОР.2-2-1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«Проектирование ООП в ДОО»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72A6">
              <w:rPr>
                <w:rFonts w:ascii="Times New Roman" w:eastAsia="Times New Roman" w:hAnsi="Times New Roman" w:cs="Times New Roman"/>
              </w:rPr>
              <w:t>Групповые творческие задания</w:t>
            </w: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ОР.2-2-1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Тест в ЭОИС Moodle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72A6">
              <w:rPr>
                <w:rFonts w:ascii="Times New Roman" w:hAnsi="Times New Roman" w:cs="Times New Roman"/>
              </w:rPr>
              <w:t>15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ОР.1-2-1</w:t>
            </w:r>
          </w:p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ОР.2-2-1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 xml:space="preserve">Экзамен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Вопросы и задания к экзамену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BA4403" w:rsidRPr="002872A6" w:rsidTr="002E6167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403" w:rsidRPr="002872A6" w:rsidRDefault="00BA4403" w:rsidP="002E616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2A6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BA4403" w:rsidRPr="00FB01DB" w:rsidRDefault="00BA4403" w:rsidP="00BA440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403" w:rsidRPr="00FB01D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B01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1.МильситоваС.В. 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 </w:t>
      </w:r>
      <w:hyperlink r:id="rId19" w:history="1">
        <w:r w:rsidRPr="00FB01DB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http://biblioclub.ru/index.php?page=book&amp;id=481574</w:t>
        </w:r>
      </w:hyperlink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Масленникова Т.В.Психолого-педагогический практикум по общей и специальной дошкольной педагогике : учебное пособие / Т.В. Масленникова, Н.И. Колупаева.Москва ; Берлин : Директ-Медиа, 2014. - 138 с. : ил. - Библиогр. в кн. - ISBN 978-5-4475-3726-5 ; То же [Электронный ресурс]. - URL: </w:t>
      </w:r>
      <w:hyperlink r:id="rId20" w:history="1">
        <w:r w:rsidRPr="00FB01DB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http://biblioclub.ru/index.php?page=book&amp;id=273462</w:t>
        </w:r>
      </w:hyperlink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Градусова, Л.В.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Гендерная педагогика : учебное пособие / Л.В. Градусова. - 2-е изд., стер. 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Москва : Издательство «Флинта», 2016. - 177 с. - Библиогр.: с. 158-163 - ISBN 978-5-9765-1022-7 ; То же [Электронный ресурс]. - URL: </w:t>
      </w:r>
      <w:hyperlink r:id="rId21" w:history="1">
        <w:r w:rsidRPr="00FB01DB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http://biblioclub.ru/index.php?page=book&amp;id=482687</w:t>
        </w:r>
      </w:hyperlink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Кравцов, Г.Г.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Психология и педагогика обучения дошкольников : учебное пособие / Г.Г. Кравцов, Е.Е. Кравцова. 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Москва : МОЗАИКА-СИНТЕЗ, 2013. - 264 с. - ISBN 978-5-4315-0185-2 ; То же [Электронный ресурс]. - URL: </w:t>
      </w:r>
      <w:hyperlink r:id="rId22" w:history="1">
        <w:r w:rsidRPr="00FB01DB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http://biblioclub.ru/index.php?page=book&amp;id=212168</w:t>
        </w:r>
      </w:hyperlink>
    </w:p>
    <w:p w:rsidR="00BA4403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>3. Ахметова, Д.З.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Теория и методика воспитания : учебное пособие / Д.З. Ахметова, В.Ф. Габдулхаков ; Институт экономики, управления и права (г. Казань). Кафедра педагогической психологии и педагогики. 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Казань : Познание, 2007. - 184 с. : табл. - ISBN 978-5-8399-0223- 7 ; То же [Электронный ресурс]. - URL: </w:t>
      </w:r>
      <w:hyperlink r:id="rId23" w:history="1">
        <w:r w:rsidRPr="00FB01DB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http://biblioclub.ru/index.php?page=book&amp;id=258024</w:t>
        </w:r>
      </w:hyperlink>
    </w:p>
    <w:p w:rsidR="001E43A9" w:rsidRPr="00FB01DB" w:rsidRDefault="001E43A9" w:rsidP="001E43A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Тавстуха О.Г., Колисниченко Т.Н., Михеева Е.В., Муратова А.А.Развитие самостоятельной деятельности ребенка в дошкольном образовательном учреждении : учебное пособие / О.Г. Тавстуха, Т.Н. Колисниченко, Е.В. Михеева, А.А. Муратова. - 2-е изд., стер.Москва : Издательство «Флинта», 2014. - 66 с. - ISBN 978-5-9765-2173-5 ; То же [Электронный ресурс]. - URL: </w:t>
      </w:r>
      <w:hyperlink r:id="rId24" w:history="1">
        <w:r w:rsidRPr="00FB01DB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http://biblioclub.ru/index.php?page=book&amp;id=279827</w:t>
        </w:r>
      </w:hyperlink>
    </w:p>
    <w:p w:rsidR="001E43A9" w:rsidRPr="00FB01DB" w:rsidRDefault="001E43A9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ЭУМК по дисциплине «</w:t>
      </w:r>
      <w:r w:rsidRPr="00FB01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ДОО</w:t>
      </w:r>
      <w:r w:rsidRPr="00FB01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 Режим доступа: </w:t>
      </w:r>
      <w:hyperlink r:id="rId25" w:history="1">
        <w:r w:rsidRPr="00FB01DB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https://edu.mininuniver.ru/course/view.php?id=705</w:t>
        </w:r>
      </w:hyperlink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1"/>
        <w:tblW w:w="0" w:type="auto"/>
        <w:tblInd w:w="108" w:type="dxa"/>
        <w:tblLayout w:type="fixed"/>
        <w:tblLook w:val="04A0"/>
      </w:tblPr>
      <w:tblGrid>
        <w:gridCol w:w="3686"/>
        <w:gridCol w:w="5953"/>
      </w:tblGrid>
      <w:tr w:rsidR="00BA4403" w:rsidRPr="00FB01DB" w:rsidTr="002E6167">
        <w:tc>
          <w:tcPr>
            <w:tcW w:w="3686" w:type="dxa"/>
          </w:tcPr>
          <w:p w:rsidR="00BA4403" w:rsidRPr="00FB01DB" w:rsidRDefault="00BA4403" w:rsidP="002E6167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FB01DB">
              <w:rPr>
                <w:rFonts w:eastAsia="Calibri"/>
              </w:rPr>
              <w:t>http://biblioclub.ru/index.php?page=book&amp;id=481574</w:t>
            </w:r>
          </w:p>
        </w:tc>
        <w:tc>
          <w:tcPr>
            <w:tcW w:w="5953" w:type="dxa"/>
          </w:tcPr>
          <w:p w:rsidR="00BA4403" w:rsidRPr="00FB01DB" w:rsidRDefault="00BA4403" w:rsidP="002E6167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FB01DB">
              <w:t>С.В. Мильситова</w:t>
            </w:r>
            <w:r w:rsidRPr="00FB01DB">
              <w:tab/>
              <w:t>Методика воспитания и обучения детей дошкольного возраста : учебное пособие / авт.-сост. С.В. Мильситова ;  Кемерово : Кемеровский государственный университет, 2016. - 132 с. : табл. - ISBN 978-5-8353-2103-2 ; То же [Электронный ресурс].</w:t>
            </w:r>
          </w:p>
        </w:tc>
      </w:tr>
      <w:tr w:rsidR="00BA4403" w:rsidRPr="00FB01DB" w:rsidTr="002E6167">
        <w:tc>
          <w:tcPr>
            <w:tcW w:w="3686" w:type="dxa"/>
            <w:hideMark/>
          </w:tcPr>
          <w:p w:rsidR="00BA4403" w:rsidRPr="00FB01DB" w:rsidRDefault="004F517E" w:rsidP="002E6167">
            <w:pPr>
              <w:pStyle w:val="ad"/>
              <w:spacing w:before="0" w:beforeAutospacing="0" w:after="0" w:afterAutospacing="0"/>
              <w:jc w:val="both"/>
              <w:rPr>
                <w:rFonts w:eastAsia="Calibri"/>
              </w:rPr>
            </w:pPr>
            <w:hyperlink r:id="rId26" w:history="1">
              <w:r w:rsidR="00BA4403" w:rsidRPr="00FB01DB">
                <w:rPr>
                  <w:rStyle w:val="aa"/>
                  <w:color w:val="auto"/>
                </w:rPr>
                <w:t>https://www.youtube.com/watch?v=aIta7Mee1oY</w:t>
              </w:r>
            </w:hyperlink>
          </w:p>
        </w:tc>
        <w:tc>
          <w:tcPr>
            <w:tcW w:w="5953" w:type="dxa"/>
            <w:hideMark/>
          </w:tcPr>
          <w:p w:rsidR="00BA4403" w:rsidRPr="00FB01DB" w:rsidRDefault="00BA4403" w:rsidP="002E6167">
            <w:p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FB01DB">
              <w:rPr>
                <w:bCs/>
                <w:sz w:val="24"/>
                <w:szCs w:val="24"/>
              </w:rPr>
              <w:t>Моделирование образовательной среды в ДОУ в условиях достижения качества дошкольного образования</w:t>
            </w:r>
          </w:p>
        </w:tc>
      </w:tr>
      <w:tr w:rsidR="00BA4403" w:rsidRPr="00FB01DB" w:rsidTr="002E6167">
        <w:trPr>
          <w:trHeight w:val="288"/>
        </w:trPr>
        <w:tc>
          <w:tcPr>
            <w:tcW w:w="3686" w:type="dxa"/>
            <w:hideMark/>
          </w:tcPr>
          <w:p w:rsidR="00BA4403" w:rsidRPr="00FB01DB" w:rsidRDefault="004F517E" w:rsidP="002E6167">
            <w:pPr>
              <w:pStyle w:val="ad"/>
              <w:spacing w:before="0" w:beforeAutospacing="0" w:after="0" w:afterAutospacing="0"/>
              <w:jc w:val="both"/>
              <w:rPr>
                <w:rFonts w:eastAsia="Calibri"/>
              </w:rPr>
            </w:pPr>
            <w:hyperlink r:id="rId27" w:history="1">
              <w:r w:rsidR="00BA4403" w:rsidRPr="00FB01DB">
                <w:rPr>
                  <w:rStyle w:val="aa"/>
                  <w:rFonts w:eastAsia="Calibri"/>
                  <w:color w:val="auto"/>
                  <w:lang w:val="en-US"/>
                </w:rPr>
                <w:t>http</w:t>
              </w:r>
              <w:r w:rsidR="00BA4403" w:rsidRPr="00FB01DB">
                <w:rPr>
                  <w:rStyle w:val="aa"/>
                  <w:rFonts w:eastAsia="Calibri"/>
                  <w:color w:val="auto"/>
                </w:rPr>
                <w:t>://</w:t>
              </w:r>
              <w:r w:rsidR="00BA4403" w:rsidRPr="00FB01DB">
                <w:rPr>
                  <w:rStyle w:val="aa"/>
                  <w:rFonts w:eastAsia="Calibri"/>
                  <w:color w:val="auto"/>
                  <w:lang w:val="en-US"/>
                </w:rPr>
                <w:t>www</w:t>
              </w:r>
              <w:r w:rsidR="00BA4403" w:rsidRPr="00FB01DB">
                <w:rPr>
                  <w:rStyle w:val="aa"/>
                  <w:rFonts w:eastAsia="Calibri"/>
                  <w:color w:val="auto"/>
                </w:rPr>
                <w:t>.</w:t>
              </w:r>
              <w:r w:rsidR="00BA4403" w:rsidRPr="00FB01DB">
                <w:rPr>
                  <w:rStyle w:val="aa"/>
                  <w:rFonts w:eastAsia="Calibri"/>
                  <w:color w:val="auto"/>
                  <w:lang w:val="en-US"/>
                </w:rPr>
                <w:t>firo</w:t>
              </w:r>
              <w:r w:rsidR="00BA4403" w:rsidRPr="00FB01DB">
                <w:rPr>
                  <w:rStyle w:val="aa"/>
                  <w:rFonts w:eastAsia="Calibri"/>
                  <w:color w:val="auto"/>
                </w:rPr>
                <w:t>.</w:t>
              </w:r>
              <w:r w:rsidR="00BA4403" w:rsidRPr="00FB01DB">
                <w:rPr>
                  <w:rStyle w:val="aa"/>
                  <w:rFonts w:eastAsia="Calibri"/>
                  <w:color w:val="auto"/>
                  <w:lang w:val="en-US"/>
                </w:rPr>
                <w:t>ru</w:t>
              </w:r>
              <w:r w:rsidR="00BA4403" w:rsidRPr="00FB01DB">
                <w:rPr>
                  <w:rStyle w:val="aa"/>
                  <w:rFonts w:eastAsia="Calibri"/>
                  <w:color w:val="auto"/>
                </w:rPr>
                <w:t>/?</w:t>
              </w:r>
              <w:r w:rsidR="00BA4403" w:rsidRPr="00FB01DB">
                <w:rPr>
                  <w:rStyle w:val="aa"/>
                  <w:rFonts w:eastAsia="Calibri"/>
                  <w:color w:val="auto"/>
                  <w:lang w:val="en-US"/>
                </w:rPr>
                <w:t>page</w:t>
              </w:r>
              <w:r w:rsidR="00BA4403" w:rsidRPr="00FB01DB">
                <w:rPr>
                  <w:rStyle w:val="aa"/>
                  <w:rFonts w:eastAsia="Calibri"/>
                  <w:color w:val="auto"/>
                </w:rPr>
                <w:t>_</w:t>
              </w:r>
              <w:r w:rsidR="00BA4403" w:rsidRPr="00FB01DB">
                <w:rPr>
                  <w:rStyle w:val="aa"/>
                  <w:rFonts w:eastAsia="Calibri"/>
                  <w:color w:val="auto"/>
                  <w:lang w:val="en-US"/>
                </w:rPr>
                <w:t>id</w:t>
              </w:r>
              <w:r w:rsidR="00BA4403" w:rsidRPr="00FB01DB">
                <w:rPr>
                  <w:rStyle w:val="aa"/>
                  <w:rFonts w:eastAsia="Calibri"/>
                  <w:color w:val="auto"/>
                </w:rPr>
                <w:t>=11684</w:t>
              </w:r>
            </w:hyperlink>
          </w:p>
        </w:tc>
        <w:tc>
          <w:tcPr>
            <w:tcW w:w="5953" w:type="dxa"/>
            <w:hideMark/>
          </w:tcPr>
          <w:p w:rsidR="00BA4403" w:rsidRPr="00FB01DB" w:rsidRDefault="00BA4403" w:rsidP="002E6167">
            <w:pPr>
              <w:pStyle w:val="ad"/>
              <w:spacing w:before="0" w:beforeAutospacing="0" w:after="0" w:afterAutospacing="0"/>
              <w:jc w:val="both"/>
            </w:pPr>
            <w:r w:rsidRPr="00FB01DB">
              <w:rPr>
                <w:bCs/>
              </w:rPr>
              <w:t>Навигатор образовательных программ дошкольного образования</w:t>
            </w:r>
          </w:p>
        </w:tc>
      </w:tr>
      <w:tr w:rsidR="00BA4403" w:rsidRPr="00FB01DB" w:rsidTr="002E6167">
        <w:tc>
          <w:tcPr>
            <w:tcW w:w="3686" w:type="dxa"/>
            <w:hideMark/>
          </w:tcPr>
          <w:p w:rsidR="00BA4403" w:rsidRPr="00FB01DB" w:rsidRDefault="004F517E" w:rsidP="002E6167">
            <w:pPr>
              <w:pStyle w:val="ad"/>
              <w:spacing w:before="0" w:beforeAutospacing="0" w:after="0" w:afterAutospacing="0"/>
              <w:jc w:val="both"/>
            </w:pPr>
            <w:hyperlink r:id="rId28" w:history="1">
              <w:r w:rsidR="00BA4403" w:rsidRPr="00FB01DB">
                <w:rPr>
                  <w:rStyle w:val="aa"/>
                  <w:bCs/>
                  <w:color w:val="auto"/>
                </w:rPr>
                <w:t>https://www.youtube.com/watch?v=p_fqqRbj5Mg</w:t>
              </w:r>
            </w:hyperlink>
          </w:p>
        </w:tc>
        <w:tc>
          <w:tcPr>
            <w:tcW w:w="5953" w:type="dxa"/>
            <w:hideMark/>
          </w:tcPr>
          <w:p w:rsidR="00BA4403" w:rsidRPr="00FB01DB" w:rsidRDefault="00BA4403" w:rsidP="002E6167">
            <w:p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FB01DB">
              <w:rPr>
                <w:bCs/>
                <w:sz w:val="24"/>
                <w:szCs w:val="24"/>
              </w:rPr>
              <w:t>Предметно-пространственная развивающая образовательная среда для детей</w:t>
            </w:r>
          </w:p>
        </w:tc>
      </w:tr>
      <w:tr w:rsidR="00BA4403" w:rsidRPr="00FB01DB" w:rsidTr="002E6167">
        <w:tc>
          <w:tcPr>
            <w:tcW w:w="3686" w:type="dxa"/>
            <w:hideMark/>
          </w:tcPr>
          <w:p w:rsidR="00BA4403" w:rsidRPr="00FB01DB" w:rsidRDefault="004F517E" w:rsidP="002E6167">
            <w:pPr>
              <w:pStyle w:val="ad"/>
              <w:spacing w:before="0" w:beforeAutospacing="0" w:after="0" w:afterAutospacing="0"/>
              <w:jc w:val="both"/>
            </w:pPr>
            <w:hyperlink r:id="rId29" w:history="1">
              <w:r w:rsidR="00BA4403" w:rsidRPr="00FB01DB">
                <w:rPr>
                  <w:rStyle w:val="aa"/>
                  <w:color w:val="auto"/>
                </w:rPr>
                <w:t>http://biblioclub.ru/index.php?page=book&amp;id=364405</w:t>
              </w:r>
            </w:hyperlink>
          </w:p>
        </w:tc>
        <w:tc>
          <w:tcPr>
            <w:tcW w:w="5953" w:type="dxa"/>
            <w:hideMark/>
          </w:tcPr>
          <w:p w:rsidR="00BA4403" w:rsidRPr="00FB01DB" w:rsidRDefault="00BA4403" w:rsidP="002E6167">
            <w:pPr>
              <w:pStyle w:val="ad"/>
              <w:spacing w:before="0" w:beforeAutospacing="0" w:after="0" w:afterAutospacing="0"/>
              <w:jc w:val="both"/>
            </w:pPr>
            <w:r w:rsidRPr="00FB01DB">
              <w:t>Играем вместе: интегративные игровые процессы в обычном детском саду / сост. У. Хаймлих, Д. Хельтерсхинкен ; пер. с нем. Е.Л. Ивановой. - 3-е изд. - Москва : Теревинф, 2015. - 101 с. : ил. - ISBN 978-5-4212-0294-3 ; То же [Электронный ресурс].</w:t>
            </w:r>
          </w:p>
        </w:tc>
      </w:tr>
    </w:tbl>
    <w:p w:rsidR="00BA4403" w:rsidRPr="00FB01D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4403" w:rsidRPr="00FB01D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4403" w:rsidRPr="00FB01DB" w:rsidRDefault="00BA4403" w:rsidP="00BA440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A4403" w:rsidRPr="00FB01D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4403" w:rsidRPr="00FB01D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A4403" w:rsidRPr="00FB01D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A4403" w:rsidRPr="00FB01DB" w:rsidRDefault="00BA4403" w:rsidP="00BA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1DB">
        <w:rPr>
          <w:rFonts w:ascii="Times New Roman" w:hAnsi="Times New Roman" w:cs="Times New Roman"/>
          <w:bCs/>
          <w:sz w:val="24"/>
          <w:szCs w:val="24"/>
        </w:rPr>
        <w:t>Реализация дисциплины требует наличия</w:t>
      </w:r>
      <w:r w:rsidRPr="00FB01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аудиторных помещений, кабинета для самостоятельной работы, читального зала, библиотек, Интернет-библиотек.</w:t>
      </w:r>
    </w:p>
    <w:p w:rsidR="00BA4403" w:rsidRPr="00FB01DB" w:rsidRDefault="00BA4403" w:rsidP="00BA440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B01DB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  <w:r w:rsidRPr="00FB01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парты, доска, технические средства обучения.</w:t>
      </w:r>
    </w:p>
    <w:p w:rsidR="00BA4403" w:rsidRPr="00FB01DB" w:rsidRDefault="00BA4403" w:rsidP="00BA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1DB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 w:rsidRPr="00FB01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видеодвойка, компьютеры, мультимедиа техника, линия Интернет.</w:t>
      </w:r>
    </w:p>
    <w:p w:rsidR="00BA4403" w:rsidRPr="00FB01DB" w:rsidRDefault="00BA4403" w:rsidP="00BA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4403" w:rsidRPr="00FB01DB" w:rsidRDefault="00BA4403" w:rsidP="00BA44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1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A4403" w:rsidRPr="00FB01DB" w:rsidRDefault="00BA4403" w:rsidP="00BA440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01DB">
        <w:rPr>
          <w:rFonts w:ascii="Times New Roman" w:hAnsi="Times New Roman" w:cs="Times New Roman"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2"/>
        <w:gridCol w:w="5567"/>
      </w:tblGrid>
      <w:tr w:rsidR="00BA4403" w:rsidRPr="00FB01DB" w:rsidTr="002E6167">
        <w:tc>
          <w:tcPr>
            <w:tcW w:w="4072" w:type="dxa"/>
            <w:shd w:val="clear" w:color="auto" w:fill="auto"/>
          </w:tcPr>
          <w:p w:rsidR="00BA4403" w:rsidRPr="00FB01DB" w:rsidRDefault="00BA4403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01DB">
              <w:rPr>
                <w:rFonts w:ascii="Times New Roman" w:hAnsi="Times New Roman" w:cs="Times New Roman"/>
              </w:rPr>
              <w:t>www.biblioclub.ru</w:t>
            </w:r>
          </w:p>
        </w:tc>
        <w:tc>
          <w:tcPr>
            <w:tcW w:w="5567" w:type="dxa"/>
            <w:shd w:val="clear" w:color="auto" w:fill="auto"/>
          </w:tcPr>
          <w:p w:rsidR="00BA4403" w:rsidRPr="00FB01DB" w:rsidRDefault="00BA4403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01DB">
              <w:rPr>
                <w:rFonts w:ascii="Times New Roman" w:hAnsi="Times New Roman" w:cs="Times New Roman"/>
              </w:rPr>
              <w:t xml:space="preserve">ЭБС «Университетская библиотека онлайн» </w:t>
            </w:r>
          </w:p>
        </w:tc>
      </w:tr>
      <w:tr w:rsidR="00BA4403" w:rsidRPr="00FB01DB" w:rsidTr="002E6167">
        <w:tc>
          <w:tcPr>
            <w:tcW w:w="4072" w:type="dxa"/>
            <w:shd w:val="clear" w:color="auto" w:fill="auto"/>
          </w:tcPr>
          <w:p w:rsidR="00BA4403" w:rsidRPr="00FB01DB" w:rsidRDefault="004F517E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0" w:history="1">
              <w:r w:rsidR="00BA4403" w:rsidRPr="00FB01DB">
                <w:rPr>
                  <w:rStyle w:val="aa"/>
                  <w:rFonts w:ascii="Times New Roman" w:hAnsi="Times New Roman" w:cs="Times New Roman"/>
                  <w:color w:val="auto"/>
                </w:rPr>
                <w:t>http://elibrary.ru/defaultx.asp</w:t>
              </w:r>
            </w:hyperlink>
          </w:p>
        </w:tc>
        <w:tc>
          <w:tcPr>
            <w:tcW w:w="5567" w:type="dxa"/>
            <w:shd w:val="clear" w:color="auto" w:fill="auto"/>
          </w:tcPr>
          <w:p w:rsidR="00BA4403" w:rsidRPr="00FB01DB" w:rsidRDefault="00BA4403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01DB">
              <w:rPr>
                <w:rFonts w:ascii="Times New Roman" w:hAnsi="Times New Roman" w:cs="Times New Roman"/>
              </w:rPr>
              <w:t xml:space="preserve">Научная  электронная библиотека eLIBRARY.RU  </w:t>
            </w:r>
          </w:p>
        </w:tc>
      </w:tr>
      <w:tr w:rsidR="00BA4403" w:rsidRPr="00FB01DB" w:rsidTr="002E6167">
        <w:tc>
          <w:tcPr>
            <w:tcW w:w="4072" w:type="dxa"/>
            <w:shd w:val="clear" w:color="auto" w:fill="auto"/>
          </w:tcPr>
          <w:p w:rsidR="00BA4403" w:rsidRPr="00FB01DB" w:rsidRDefault="004F517E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1" w:history="1">
              <w:r w:rsidR="00BA4403" w:rsidRPr="00FB01DB">
                <w:rPr>
                  <w:rStyle w:val="aa"/>
                  <w:rFonts w:ascii="Times New Roman" w:hAnsi="Times New Roman" w:cs="Times New Roman"/>
                  <w:color w:val="auto"/>
                </w:rPr>
                <w:t>http://studentam.net/content/category/1/2/5/</w:t>
              </w:r>
            </w:hyperlink>
          </w:p>
        </w:tc>
        <w:tc>
          <w:tcPr>
            <w:tcW w:w="5567" w:type="dxa"/>
            <w:shd w:val="clear" w:color="auto" w:fill="auto"/>
          </w:tcPr>
          <w:p w:rsidR="00BA4403" w:rsidRPr="00FB01DB" w:rsidRDefault="00BA4403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01DB">
              <w:rPr>
                <w:rFonts w:ascii="Times New Roman" w:hAnsi="Times New Roman" w:cs="Times New Roman"/>
              </w:rPr>
              <w:t>Электронная библиотека учебников.</w:t>
            </w:r>
          </w:p>
        </w:tc>
      </w:tr>
      <w:tr w:rsidR="00BA4403" w:rsidRPr="00FB01DB" w:rsidTr="002E6167">
        <w:trPr>
          <w:trHeight w:val="70"/>
        </w:trPr>
        <w:tc>
          <w:tcPr>
            <w:tcW w:w="4072" w:type="dxa"/>
            <w:shd w:val="clear" w:color="auto" w:fill="auto"/>
          </w:tcPr>
          <w:p w:rsidR="00BA4403" w:rsidRPr="00FB01DB" w:rsidRDefault="004F517E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2" w:history="1">
              <w:r w:rsidR="00BA4403" w:rsidRPr="00FB01DB">
                <w:rPr>
                  <w:rStyle w:val="aa"/>
                  <w:rFonts w:ascii="Times New Roman" w:hAnsi="Times New Roman" w:cs="Times New Roman"/>
                  <w:color w:val="auto"/>
                </w:rPr>
                <w:t>http://www.lexed.ru</w:t>
              </w:r>
            </w:hyperlink>
          </w:p>
        </w:tc>
        <w:tc>
          <w:tcPr>
            <w:tcW w:w="5567" w:type="dxa"/>
            <w:shd w:val="clear" w:color="auto" w:fill="auto"/>
          </w:tcPr>
          <w:p w:rsidR="00BA4403" w:rsidRPr="00FB01DB" w:rsidRDefault="00BA4403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01DB">
              <w:rPr>
                <w:rFonts w:ascii="Times New Roman" w:hAnsi="Times New Roman" w:cs="Times New Roman"/>
              </w:rPr>
              <w:t xml:space="preserve">Федеральный центр образовательного законодательства  </w:t>
            </w:r>
          </w:p>
        </w:tc>
      </w:tr>
      <w:tr w:rsidR="00BA4403" w:rsidRPr="00FB01DB" w:rsidTr="002E6167">
        <w:tc>
          <w:tcPr>
            <w:tcW w:w="4072" w:type="dxa"/>
            <w:shd w:val="clear" w:color="auto" w:fill="auto"/>
          </w:tcPr>
          <w:p w:rsidR="00BA4403" w:rsidRPr="00FB01DB" w:rsidRDefault="004F517E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3" w:history="1">
              <w:r w:rsidR="00BA4403" w:rsidRPr="00FB01DB">
                <w:rPr>
                  <w:rStyle w:val="aa"/>
                  <w:rFonts w:ascii="Times New Roman" w:hAnsi="Times New Roman" w:cs="Times New Roman"/>
                  <w:color w:val="auto"/>
                </w:rPr>
                <w:t>http://www.edu.ru/</w:t>
              </w:r>
            </w:hyperlink>
          </w:p>
        </w:tc>
        <w:tc>
          <w:tcPr>
            <w:tcW w:w="5567" w:type="dxa"/>
            <w:shd w:val="clear" w:color="auto" w:fill="auto"/>
          </w:tcPr>
          <w:p w:rsidR="00BA4403" w:rsidRPr="00FB01DB" w:rsidRDefault="00BA4403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01DB">
              <w:rPr>
                <w:rFonts w:ascii="Times New Roman" w:hAnsi="Times New Roman" w:cs="Times New Roman"/>
              </w:rPr>
              <w:t xml:space="preserve">Федеральный портал  «Российское образование» </w:t>
            </w:r>
          </w:p>
        </w:tc>
      </w:tr>
      <w:tr w:rsidR="00BA4403" w:rsidRPr="00FB01DB" w:rsidTr="002E6167">
        <w:tc>
          <w:tcPr>
            <w:tcW w:w="4072" w:type="dxa"/>
            <w:shd w:val="clear" w:color="auto" w:fill="auto"/>
          </w:tcPr>
          <w:p w:rsidR="00BA4403" w:rsidRPr="00FB01DB" w:rsidRDefault="004F517E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4" w:history="1">
              <w:r w:rsidR="00BA4403" w:rsidRPr="00FB01DB">
                <w:rPr>
                  <w:rStyle w:val="aa"/>
                  <w:rFonts w:ascii="Times New Roman" w:hAnsi="Times New Roman" w:cs="Times New Roman"/>
                  <w:color w:val="auto"/>
                </w:rPr>
                <w:t>https://xn--80abucjiibhv9a.xn--p1ai/</w:t>
              </w:r>
            </w:hyperlink>
          </w:p>
        </w:tc>
        <w:tc>
          <w:tcPr>
            <w:tcW w:w="5567" w:type="dxa"/>
            <w:shd w:val="clear" w:color="auto" w:fill="auto"/>
          </w:tcPr>
          <w:p w:rsidR="00BA4403" w:rsidRPr="00FB01DB" w:rsidRDefault="00BA4403" w:rsidP="002E6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01DB">
              <w:rPr>
                <w:rFonts w:ascii="Times New Roman" w:eastAsia="Calibri" w:hAnsi="Times New Roman" w:cs="Times New Roman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BA4403" w:rsidRPr="00FB01DB" w:rsidTr="002E6167">
        <w:tc>
          <w:tcPr>
            <w:tcW w:w="4072" w:type="dxa"/>
            <w:shd w:val="clear" w:color="auto" w:fill="auto"/>
          </w:tcPr>
          <w:p w:rsidR="00BA4403" w:rsidRPr="00FB01DB" w:rsidRDefault="004F517E" w:rsidP="002E6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history="1">
              <w:r w:rsidR="00BA4403" w:rsidRPr="00FB01DB">
                <w:rPr>
                  <w:rStyle w:val="aa"/>
                  <w:rFonts w:ascii="Times New Roman" w:eastAsia="Times New Roman" w:hAnsi="Times New Roman" w:cs="Times New Roman"/>
                  <w:color w:val="auto"/>
                  <w:lang w:val="en-US" w:eastAsia="ru-RU"/>
                </w:rPr>
                <w:t>www</w:t>
              </w:r>
              <w:r w:rsidR="00BA4403" w:rsidRPr="00FB01DB">
                <w:rPr>
                  <w:rStyle w:val="aa"/>
                  <w:rFonts w:ascii="Times New Roman" w:eastAsia="Times New Roman" w:hAnsi="Times New Roman" w:cs="Times New Roman"/>
                  <w:color w:val="auto"/>
                  <w:lang w:eastAsia="ru-RU"/>
                </w:rPr>
                <w:t>.</w:t>
              </w:r>
              <w:r w:rsidR="00BA4403" w:rsidRPr="00FB01DB">
                <w:rPr>
                  <w:rStyle w:val="aa"/>
                  <w:rFonts w:ascii="Times New Roman" w:eastAsia="Times New Roman" w:hAnsi="Times New Roman" w:cs="Times New Roman"/>
                  <w:color w:val="auto"/>
                  <w:lang w:val="en-US" w:eastAsia="ru-RU"/>
                </w:rPr>
                <w:t>pedlib</w:t>
              </w:r>
              <w:r w:rsidR="00BA4403" w:rsidRPr="00FB01DB">
                <w:rPr>
                  <w:rStyle w:val="aa"/>
                  <w:rFonts w:ascii="Times New Roman" w:eastAsia="Times New Roman" w:hAnsi="Times New Roman" w:cs="Times New Roman"/>
                  <w:color w:val="auto"/>
                  <w:lang w:eastAsia="ru-RU"/>
                </w:rPr>
                <w:t>.</w:t>
              </w:r>
              <w:r w:rsidR="00BA4403" w:rsidRPr="00FB01DB">
                <w:rPr>
                  <w:rStyle w:val="aa"/>
                  <w:rFonts w:ascii="Times New Roman" w:eastAsia="Times New Roman" w:hAnsi="Times New Roman" w:cs="Times New Roman"/>
                  <w:color w:val="auto"/>
                  <w:lang w:val="en-US" w:eastAsia="ru-RU"/>
                </w:rPr>
                <w:t>ru</w:t>
              </w:r>
            </w:hyperlink>
          </w:p>
        </w:tc>
        <w:tc>
          <w:tcPr>
            <w:tcW w:w="5567" w:type="dxa"/>
            <w:shd w:val="clear" w:color="auto" w:fill="auto"/>
          </w:tcPr>
          <w:p w:rsidR="00BA4403" w:rsidRPr="00FB01DB" w:rsidRDefault="00BA4403" w:rsidP="002E6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B01DB">
              <w:rPr>
                <w:rFonts w:ascii="Times New Roman" w:eastAsia="Calibri" w:hAnsi="Times New Roman" w:cs="Times New Roman"/>
                <w:lang w:eastAsia="ru-RU"/>
              </w:rPr>
              <w:t>Педагогическая библиотека</w:t>
            </w:r>
          </w:p>
        </w:tc>
      </w:tr>
    </w:tbl>
    <w:p w:rsidR="00BA4403" w:rsidRPr="00FB01DB" w:rsidRDefault="00BA4403" w:rsidP="00BA440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FB01DB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BA4403" w:rsidRPr="00FB01DB" w:rsidRDefault="00BA4403" w:rsidP="00BA44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B01DB">
        <w:rPr>
          <w:rFonts w:ascii="Times New Roman" w:hAnsi="Times New Roman" w:cs="Times New Roman"/>
          <w:sz w:val="24"/>
        </w:rPr>
        <w:t>1.  Компьютеры любых моделей.</w:t>
      </w:r>
    </w:p>
    <w:p w:rsidR="00BA4403" w:rsidRPr="00A97C0D" w:rsidRDefault="00BA4403" w:rsidP="00BA44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BA4403" w:rsidRPr="00A97C0D" w:rsidRDefault="00BA4403" w:rsidP="00BA44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BA4403" w:rsidRPr="00A97C0D" w:rsidRDefault="00BA4403" w:rsidP="00BA44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BA4403" w:rsidRPr="00A97C0D" w:rsidRDefault="00BA4403" w:rsidP="00BA440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A97C0D">
        <w:rPr>
          <w:rFonts w:ascii="Times New Roman" w:hAnsi="Times New Roman" w:cs="Times New Roman"/>
          <w:sz w:val="24"/>
        </w:rPr>
        <w:tab/>
      </w:r>
      <w:r w:rsidRPr="00A97C0D">
        <w:rPr>
          <w:rFonts w:ascii="Times New Roman" w:hAnsi="Times New Roman" w:cs="Times New Roman"/>
          <w:i/>
          <w:sz w:val="24"/>
        </w:rPr>
        <w:t>Программы:</w:t>
      </w:r>
    </w:p>
    <w:p w:rsidR="00BA4403" w:rsidRPr="001E43A9" w:rsidRDefault="001E43A9" w:rsidP="001E43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E43A9">
        <w:rPr>
          <w:rFonts w:ascii="Times New Roman" w:hAnsi="Times New Roman" w:cs="Times New Roman"/>
          <w:sz w:val="24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49289A" w:rsidRDefault="0049289A" w:rsidP="00986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6E09" w:rsidRPr="00534B3B" w:rsidRDefault="00986E09" w:rsidP="00986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</w:rPr>
        <w:t xml:space="preserve">5.3. ПРОГРАММА ДИСЦИПЛИНЫ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«Управление дошкольным образованием»</w:t>
      </w:r>
    </w:p>
    <w:p w:rsidR="00986E09" w:rsidRPr="00534B3B" w:rsidRDefault="00986E09" w:rsidP="00986E0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Дисциплина «Управление дошкольным образованием» раскрывает основные научно-теоретические и психолого-педагогические закономерности процесса управления дошкольной образовательной организацией.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 будет </w:t>
      </w:r>
      <w:r w:rsidRPr="00534B3B">
        <w:rPr>
          <w:rFonts w:ascii="Times New Roman" w:hAnsi="Times New Roman" w:cs="Times New Roman"/>
          <w:sz w:val="24"/>
          <w:szCs w:val="24"/>
        </w:rPr>
        <w:t>способствовать формированию у будущего специалиста дошкольного образования навыков использования основных принципов, методов и механизмов управления в сфере образования, а также выявлению потенциальных возможностей к управленческой деятельности.</w:t>
      </w:r>
    </w:p>
    <w:p w:rsidR="00986E09" w:rsidRPr="00534B3B" w:rsidRDefault="00986E09" w:rsidP="00986E09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упражнения.</w:t>
      </w:r>
    </w:p>
    <w:p w:rsidR="00986E09" w:rsidRPr="00534B3B" w:rsidRDefault="00986E09" w:rsidP="00986E09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>Дисциплина «К.М.11.03 Управление дошкольным образованием» включена в модуль «К.М.11 Тактика и стратегия реализации основной общеобразовательной программы дошкольного образования» универсального бакалавриата по направлению «Психолого-педагогическое образование».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="003F278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>-формировать готовность студентов к выполнению управленческой деятельности в условиях реформирования системы дошкольного образования.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1) формировать готовность студентов к профессиональной деятельности в области управления  современной дошкольной образовательной организацией;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2) способствовать развитию у обучающихся глубокого понимания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теоретических основ и передового опыта управления дошкольной образовательной организацией;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3) формировать профессиональную компетентность в управленческой деятельности в соответствии с основными положениями ФГОС дошкольного  образования: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4) развивать умения реализовывать основные функции управления;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534B3B">
        <w:rPr>
          <w:rFonts w:ascii="Times New Roman" w:hAnsi="Times New Roman" w:cs="Times New Roman"/>
          <w:sz w:val="24"/>
          <w:szCs w:val="24"/>
        </w:rPr>
        <w:t>способствовать выявлению  потенциальных возможностей к управленческой деятельности в сфере образования.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986E09" w:rsidRPr="00534B3B" w:rsidTr="00534B3B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оценивания образовательных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результатов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ОР.1-3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проектировать управленческую деятельность в соответствии с нормативно- правовой базой дошкольного образования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индивидуальных проектов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ОР.2-3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применять на практике  технологии информационно-аналитической, планово- прогностической, организационной, контрольно-диагностической и регулятивной деятельности.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индивидуальных проектов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6"/>
        <w:gridCol w:w="4051"/>
        <w:gridCol w:w="862"/>
        <w:gridCol w:w="861"/>
        <w:gridCol w:w="1421"/>
        <w:gridCol w:w="1145"/>
        <w:gridCol w:w="8"/>
        <w:gridCol w:w="845"/>
      </w:tblGrid>
      <w:tr w:rsidR="00986E09" w:rsidRPr="00534B3B" w:rsidTr="00534B3B">
        <w:trPr>
          <w:trHeight w:val="203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986E09" w:rsidRPr="00534B3B" w:rsidTr="00534B3B">
        <w:trPr>
          <w:trHeight w:val="533"/>
        </w:trPr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1Правовые основы функционирования и развития системы дошкольного образования в России</w:t>
            </w:r>
          </w:p>
        </w:tc>
      </w:tr>
      <w:tr w:rsidR="00986E09" w:rsidRPr="00534B3B" w:rsidTr="00534B3B">
        <w:trPr>
          <w:trHeight w:val="101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 образования в РФ. Проблемы и основные направления развития дошкольного образования на современном этапе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нормативной базы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Делопроизводство в дошкольной образовательной организации.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дошкольной образовательной организацией:</w:t>
            </w:r>
            <w:r w:rsidR="003F27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цель,</w:t>
            </w:r>
            <w:r w:rsidR="003F27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задачи,</w:t>
            </w:r>
            <w:r w:rsidR="003F27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принципы, содержание управленческой деятельности.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Научные основы управления дошкольным образованием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Научные подходы в управлении.</w:t>
            </w:r>
            <w:r w:rsidR="003F2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Управленческий цикл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функций управления,</w:t>
            </w:r>
            <w:r w:rsidR="003F2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их реализации.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Субъекты и объекты управления дошкольным образованием.</w:t>
            </w:r>
          </w:p>
        </w:tc>
      </w:tr>
      <w:tr w:rsidR="00986E09" w:rsidRPr="00534B3B" w:rsidTr="00534B3B">
        <w:trPr>
          <w:trHeight w:val="79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в системе управления дошкольной организацией. Основные направления работы руководителя ДОО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6 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Методическая работа в ДОО как объект управления.Сущность,задачи,критерии методической работы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дошкольного образования.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628C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5AF7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5AF7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5AF7" w:rsidRPr="00534B3B" w:rsidRDefault="00C25AF7" w:rsidP="00534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5AF7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5AF7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5AF7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5AF7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5AF7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986E09" w:rsidRPr="00534B3B" w:rsidTr="00534B3B">
        <w:trPr>
          <w:trHeight w:val="357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628C" w:rsidP="00C25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25AF7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5.2. Методы обучения</w:t>
      </w:r>
    </w:p>
    <w:p w:rsidR="00986E09" w:rsidRPr="00534B3B" w:rsidRDefault="00986E09" w:rsidP="00986E09">
      <w:pPr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«Управление дошкольным образованием»используются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</w:p>
    <w:p w:rsidR="00986E09" w:rsidRPr="00C751C7" w:rsidRDefault="00C751C7" w:rsidP="00986E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986E09"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5"/>
        <w:gridCol w:w="1136"/>
        <w:gridCol w:w="3076"/>
        <w:gridCol w:w="1515"/>
        <w:gridCol w:w="888"/>
        <w:gridCol w:w="999"/>
        <w:gridCol w:w="705"/>
        <w:gridCol w:w="745"/>
      </w:tblGrid>
      <w:tr w:rsidR="00986E09" w:rsidRPr="00534B3B" w:rsidTr="00534B3B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</w:t>
            </w:r>
          </w:p>
        </w:tc>
      </w:tr>
      <w:tr w:rsidR="00986E09" w:rsidRPr="00534B3B" w:rsidTr="00534B3B">
        <w:trPr>
          <w:trHeight w:val="846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нормативных документов  системы дошкольного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6-10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«Правовые основы функционирования и развития системы дошкольного образования в России»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467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исследование проблемы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управления дошкольным образованием. Выступление на семинаре.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6-10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терминологического словаря по темам раздела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 терминов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дошкольной образовательной организацией;</w:t>
            </w:r>
            <w:r w:rsidR="00D51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цель,задачи,принципы, содержание управленческой деятельности»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методического мероприятия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Экспресс-тестирование по разделу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и объекты управления дошкольным образованием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576F5" w:rsidRPr="00534B3B" w:rsidRDefault="006576F5" w:rsidP="006576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6576F5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 xml:space="preserve"> Щербатых Ю.В. Психология труда и кадрового менеджмента в схемах и таблицах: справ.пособие</w:t>
      </w:r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Москва: КНОРУС, 2014</w:t>
      </w:r>
    </w:p>
    <w:p w:rsidR="00E526C5" w:rsidRPr="00E526C5" w:rsidRDefault="00E526C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26C5">
        <w:rPr>
          <w:rFonts w:ascii="Times New Roman" w:hAnsi="Times New Roman" w:cs="Times New Roman"/>
          <w:color w:val="000000"/>
          <w:sz w:val="24"/>
          <w:szCs w:val="24"/>
        </w:rPr>
        <w:t>2. Инновационный менеджмент : учебник / ред. В.Я. Горфинкель, Т.Г. Попадюк. - Москва : Юнити-Дана, 2015. - 392 с. - (Magister). - Библиогр. в кн. - ISBN 978-5-238-02359-5 ; То же [Электронный ресурс]. - URL: </w:t>
      </w:r>
      <w:hyperlink r:id="rId36" w:history="1">
        <w:r w:rsidRPr="00E526C5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http://biblioclub.ru/index.php?page=book&amp;id=119436</w:t>
        </w:r>
      </w:hyperlink>
      <w:r w:rsidRPr="00E526C5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7.2Дополнительная литература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 xml:space="preserve"> Диагностика и самодиагностика готовности будущего специалиста дошкольного образования к профессиональной деятельности: Метод.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Нижний Новгород: , 2010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2. Маркова С.М., Цыплакова С.А. Образовательная система: управление и социальное партнерство: Учеб.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Нижний Новгород: Мининский ун-т, 2016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3. Федорова М.Ю Нормативно-правовое обеспечение образования: Учеб.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для студентов учреждений высш.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проф.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образования Москва: Академия, 2013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4. Загвязинский В.И., Емельянова И.Н Общая педагогика: учеб.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</w:t>
      </w:r>
      <w:r>
        <w:rPr>
          <w:rFonts w:ascii="Times New Roman" w:hAnsi="Times New Roman" w:cs="Times New Roman"/>
          <w:color w:val="000000"/>
          <w:sz w:val="24"/>
          <w:szCs w:val="24"/>
        </w:rPr>
        <w:t>е для студентов вузов: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допущено у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чеб.-метод.объединением по напр.</w:t>
      </w:r>
      <w:r w:rsidR="00DD7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пед.образования Москва: Высшая школа, 2008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учебно-методическом комплексе по адресу </w:t>
      </w:r>
    </w:p>
    <w:p w:rsidR="006576F5" w:rsidRPr="009925BD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37" w:history="1">
              <w:r w:rsidRPr="00D5623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http://biblioclub.ru/index.php?page=book&amp;id=482094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D56239" w:rsidRDefault="006576F5" w:rsidP="002E6167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Багаутдинова, С.Ф. Организация методической работы в дошкольн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образовательном учреждении:</w:t>
            </w: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учебно- методический комплекс / С.Ф. Багаутдинова, КВ. Корнилова. - 2-е изд., стер. - Москва : Издательство «ФЛИНТА», 2015</w:t>
            </w: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38" w:history="1">
              <w:r w:rsidRPr="00D5623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http://biblioclub.ru/index.php?page=book&amp;id=117038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D56239" w:rsidRDefault="006576F5" w:rsidP="002E6167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Батурин, В.К. Общая теория управления : учебное пособие / В.К. Батурин. – М : Юнити-дана, 2015</w:t>
            </w: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39" w:history="1">
              <w:r w:rsidRPr="00D5623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http://biblioclub.ru/index.php?page=book&amp;id=482096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D56239" w:rsidRDefault="006576F5" w:rsidP="002E6167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Профессионально-педагогические основы подготовки студентов к решению актуальных задач 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дошкольным образованием</w:t>
            </w: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: монография / С.Ф. Багаутдинова, М.А. Волченко, К.В. Корнилова, Л.И. Санникова. - 2 -е изд., стер. - Москва : Издательство «ФЛИНТА», 2015</w:t>
            </w: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40" w:history="1">
              <w:r w:rsidRPr="00D5623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http://biblioclub.ru/index.php?page=book&amp;id=211710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D56239" w:rsidRDefault="006576F5" w:rsidP="002E6167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 xml:space="preserve">Волобуева, Л.М. Делопроизводство в дошкольном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образовательном учреждении</w:t>
            </w: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: Учебное пособие / Л.М. Волобуева. - Москва : Прометей, 2013</w:t>
            </w: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Books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</w:rPr>
              <w:t>/1/0269/1_0269-1.</w:t>
            </w:r>
            <w:r w:rsidRPr="00D562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shtml</w:t>
            </w:r>
          </w:p>
        </w:tc>
        <w:tc>
          <w:tcPr>
            <w:tcW w:w="705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 : учебник и практикум для академического бакалавриата / под ред. Н. А. Виноградовой, Н. В. Микляевой. — М., 2015</w:t>
            </w: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41" w:history="1">
              <w:r w:rsidRPr="00D56239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http://biblioclub.ru/index.php?page=book&amp;id=469572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D56239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 xml:space="preserve">Цибульникова, В.Е. Основы менеджмента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Pr="00D56239">
              <w:rPr>
                <w:rFonts w:ascii="Times New Roman" w:hAnsi="Times New Roman" w:cs="Times New Roman"/>
                <w:sz w:val="24"/>
                <w:szCs w:val="24"/>
              </w:rPr>
              <w:t>: Учебно-методический комплекс дисциплины / В.Е. Цибульникова. - Москва : МПГУ, 2016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biblioclub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психология: информационно-аналитический портал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</w:tbl>
    <w:p w:rsidR="00986E09" w:rsidRPr="00534B3B" w:rsidRDefault="00986E09" w:rsidP="00986E0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ab/>
      </w:r>
      <w:r w:rsidRPr="00534B3B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986E09" w:rsidRPr="00E526C5" w:rsidRDefault="00E526C5" w:rsidP="00986E09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E526C5">
        <w:rPr>
          <w:rFonts w:ascii="Times New Roman" w:hAnsi="Times New Roman" w:cs="Times New Roman"/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E526C5" w:rsidRPr="00534B3B" w:rsidRDefault="00E526C5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09" w:rsidRPr="00534B3B" w:rsidRDefault="00595255" w:rsidP="005952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986E09" w:rsidRPr="00534B3B">
        <w:rPr>
          <w:rFonts w:ascii="Times New Roman" w:eastAsia="Times New Roman" w:hAnsi="Times New Roman" w:cs="Times New Roman"/>
          <w:b/>
          <w:sz w:val="24"/>
          <w:szCs w:val="24"/>
        </w:rPr>
        <w:t xml:space="preserve">5.4  ПРОГРАММА ДИСЦИПЛИНЫ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«Мониторинг образовательной деятельности в ДОО»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«Мониторинг образовательной деятельности в ДОО» раскрывает  понятие </w:t>
      </w:r>
      <w:r w:rsidRPr="00534B3B">
        <w:rPr>
          <w:rFonts w:ascii="Times New Roman" w:hAnsi="Times New Roman" w:cs="Times New Roman"/>
          <w:sz w:val="24"/>
          <w:szCs w:val="24"/>
        </w:rPr>
        <w:t xml:space="preserve"> мониторинга в образовании,  его виды, свойства, функции, значение и  направленность мониторинговых исследований в дошкольной  образовательной организации.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 будет </w:t>
      </w:r>
      <w:r w:rsidRPr="00534B3B">
        <w:rPr>
          <w:rFonts w:ascii="Times New Roman" w:hAnsi="Times New Roman" w:cs="Times New Roman"/>
          <w:sz w:val="24"/>
          <w:szCs w:val="24"/>
        </w:rPr>
        <w:t>способствовать формированию у будущего специалиста дошкольного образования навыков сбора, обработки, анализа и интерпретации результатов психолого-педагогических исследований.</w:t>
      </w:r>
    </w:p>
    <w:p w:rsidR="00986E09" w:rsidRPr="00534B3B" w:rsidRDefault="00986E09" w:rsidP="00986E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упражнения.</w:t>
      </w:r>
    </w:p>
    <w:p w:rsidR="00986E09" w:rsidRPr="00534B3B" w:rsidRDefault="00986E09" w:rsidP="00986E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86E09" w:rsidRPr="00534B3B" w:rsidRDefault="00986E09" w:rsidP="00986E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Дисциплина «К.М.11.04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Мониторинг образовательной деятельности в ДОО</w:t>
      </w:r>
      <w:r w:rsidRPr="00534B3B">
        <w:rPr>
          <w:rFonts w:ascii="Times New Roman" w:eastAsia="Times New Roman" w:hAnsi="Times New Roman" w:cs="Times New Roman"/>
          <w:sz w:val="24"/>
          <w:szCs w:val="24"/>
        </w:rPr>
        <w:t>» включена в модуль «К.М.11 Тактика и стратегия реализации основной общеобразовательной программы дошкольного образования» универсального бакалавриата по направлению «Психолого-педагогическое образование».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3. Цели и задачи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="0078370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>- формировать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у будущего специалиста дошкольного образования знания и умение практического использования мониторингового исследования различных направлений деятельности дошкольной организации для достижения качества образовательных результатов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1) формировать готовность студентов к профессиональной деятельности в области управления  образовательным процессом в соответствии с основными положениями ФГОС дошкольного  образования: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формировать  представления о системе оценки образовательной деятельности в ДОО;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hAnsi="Times New Roman" w:cs="Times New Roman"/>
          <w:color w:val="000000"/>
          <w:sz w:val="24"/>
          <w:szCs w:val="24"/>
        </w:rPr>
        <w:t>3)развивать умение создавать критериальную базу для оценки качества дошкольного образования;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4)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 развивать навыки отбора и систематизации средств оценивания результатов образования в зависимости от заданных целей;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5) </w:t>
      </w: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формировать способность к</w:t>
      </w:r>
      <w:r w:rsidR="008D615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самоанализу</w:t>
      </w: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 и </w:t>
      </w: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самооценке</w:t>
      </w: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 результатов  собственной профессиональной деятельности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986E09" w:rsidRPr="00534B3B" w:rsidTr="00534B3B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оценивания образовательных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результатов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ОР.1-4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проектировать и осуществлять  систему мониторинга образовательной деятельности в ДОО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индивидуальных проектов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ОР.2-4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применять на практике  технологии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мониторинга 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индивидуальных проектов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5"/>
        <w:gridCol w:w="4051"/>
        <w:gridCol w:w="862"/>
        <w:gridCol w:w="861"/>
        <w:gridCol w:w="1421"/>
        <w:gridCol w:w="1145"/>
        <w:gridCol w:w="854"/>
      </w:tblGrid>
      <w:tr w:rsidR="00986E09" w:rsidRPr="00534B3B" w:rsidTr="00534B3B">
        <w:trPr>
          <w:trHeight w:val="203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986E09" w:rsidRPr="00534B3B" w:rsidTr="00534B3B">
        <w:trPr>
          <w:trHeight w:val="533"/>
        </w:trPr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 1.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дошкольного образования,теория и технологии оценки качества.</w:t>
            </w:r>
          </w:p>
        </w:tc>
      </w:tr>
      <w:tr w:rsidR="00986E09" w:rsidRPr="00534B3B" w:rsidTr="00534B3B">
        <w:trPr>
          <w:trHeight w:val="51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Научные подходы к оценке качества дошкольного образования.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B90DF2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Нормативно-правовая основа оценки качества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Многоуровневая система оценивания качества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B90DF2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Развивающее оценивание качества дошкольного образования.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Развивающее оценивание качества  образовательной деятельности  в ДОО как условие реализации ФГОС ДО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2.2.Образовательный мониторинг: понятие, цель, методы проведения.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86E09" w:rsidRPr="00534B3B" w:rsidTr="00534B3B">
        <w:trPr>
          <w:trHeight w:val="646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Процедура мониторинга  условий реализации основной образовательной программы дошкольного образования.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B90DF2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B90DF2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86E09" w:rsidRPr="00534B3B" w:rsidTr="00534B3B">
        <w:trPr>
          <w:trHeight w:val="75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Оценка результатов мониторинговых исследований как элемент управления качеством образовательной деятельности дошкольной организации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61FDE" w:rsidRPr="00534B3B" w:rsidTr="00534B3B">
        <w:trPr>
          <w:trHeight w:val="75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FDE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FDE" w:rsidRPr="00534B3B" w:rsidRDefault="00861FDE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FDE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FDE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FDE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FDE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1FDE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6E09" w:rsidRPr="00534B3B" w:rsidTr="00534B3B">
        <w:trPr>
          <w:trHeight w:val="357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861FDE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B90DF2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8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5.2. Методы обучения</w:t>
      </w:r>
    </w:p>
    <w:p w:rsidR="00902FF0" w:rsidRDefault="00986E09" w:rsidP="00902FF0">
      <w:pPr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При изучении дисциплины «Мониторинг образовательной деятельности в ДОО»</w:t>
      </w:r>
      <w:r w:rsidR="00ED2D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упражнения..</w:t>
      </w:r>
    </w:p>
    <w:p w:rsidR="00986E09" w:rsidRPr="00902FF0" w:rsidRDefault="00C751C7" w:rsidP="00902FF0">
      <w:pPr>
        <w:jc w:val="both"/>
        <w:rPr>
          <w:rFonts w:ascii="Times New Roman" w:hAnsi="Times New Roman" w:cs="Times New Roman"/>
          <w:sz w:val="24"/>
          <w:szCs w:val="24"/>
        </w:rPr>
      </w:pPr>
      <w:r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986E09"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5"/>
        <w:gridCol w:w="1136"/>
        <w:gridCol w:w="3076"/>
        <w:gridCol w:w="1515"/>
        <w:gridCol w:w="888"/>
        <w:gridCol w:w="999"/>
        <w:gridCol w:w="705"/>
        <w:gridCol w:w="745"/>
      </w:tblGrid>
      <w:tr w:rsidR="00986E09" w:rsidRPr="00534B3B" w:rsidTr="00D21640">
        <w:trPr>
          <w:trHeight w:val="600"/>
        </w:trPr>
        <w:tc>
          <w:tcPr>
            <w:tcW w:w="5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5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</w:t>
            </w:r>
          </w:p>
        </w:tc>
      </w:tr>
      <w:tr w:rsidR="00986E09" w:rsidRPr="00534B3B" w:rsidTr="00D21640">
        <w:trPr>
          <w:trHeight w:val="846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нормативных документов, регулирующих вопросы   качества  образования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1467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сообщений по темам  раздела: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дошкольного образования,теория и технологии оценки качества»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дошкольного образования, теория и технологии оценки качества»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тему: «Методы  проведения мониторинга»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7-10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мониторинга образовательной деятельности в детском саду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11-25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Экспресс-тестирование по разделу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Развивающее оценивание качества дошкольного образования»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25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576F5" w:rsidRPr="00534B3B" w:rsidRDefault="006576F5" w:rsidP="00657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C1220D" w:rsidRDefault="00C1220D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A3C22">
        <w:rPr>
          <w:rFonts w:ascii="Times New Roman" w:hAnsi="Times New Roman" w:cs="Times New Roman"/>
          <w:sz w:val="24"/>
          <w:szCs w:val="24"/>
        </w:rPr>
        <w:t>Абакумова, Н.Н. Диагностика и мониторинг инновационных изменений в образовании : учебное пособие / Н.Н. Абакумова. - Томск : ТГУ, 2011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3C22">
        <w:rPr>
          <w:rFonts w:ascii="Times New Roman" w:hAnsi="Times New Roman" w:cs="Times New Roman"/>
          <w:sz w:val="24"/>
          <w:szCs w:val="24"/>
        </w:rPr>
        <w:t>URL: </w:t>
      </w:r>
      <w:hyperlink r:id="rId42" w:history="1">
        <w:r w:rsidRPr="005A3C2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http://biblioclub.ru/index.php?page=book&amp;id=435112</w:t>
        </w:r>
      </w:hyperlink>
    </w:p>
    <w:p w:rsidR="00C1220D" w:rsidRDefault="00C1220D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A3C22">
        <w:rPr>
          <w:rFonts w:ascii="Times New Roman" w:hAnsi="Times New Roman" w:cs="Times New Roman"/>
          <w:sz w:val="24"/>
          <w:szCs w:val="24"/>
        </w:rPr>
        <w:t>Андрианова, Е.И. Подготовка и проведение педагогического исследования : учебное пособие для вузов / Е.И. Андрианова. - Ульяновск : УЛГПУ, 2013.</w:t>
      </w:r>
      <w:r w:rsidRPr="00C12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F51">
        <w:rPr>
          <w:rFonts w:ascii="Times New Roman" w:eastAsia="Times New Roman" w:hAnsi="Times New Roman" w:cs="Times New Roman"/>
          <w:sz w:val="24"/>
          <w:szCs w:val="24"/>
          <w:lang w:eastAsia="ru-RU"/>
        </w:rPr>
        <w:t>URL: </w:t>
      </w:r>
      <w:hyperlink r:id="rId43" w:history="1">
        <w:r w:rsidRPr="009F4F5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http://biblioclub.ru/index.php?page=book&amp;id=278048</w:t>
        </w:r>
      </w:hyperlink>
    </w:p>
    <w:p w:rsidR="006576F5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7.2Дополнительная литература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 xml:space="preserve"> Диагностика и самодиагностика готовности будущего специалиста дошкольного образования к профессиональной деятельности: Метод.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Нижний Новгород: , 2010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2. Маркова С.М., Цыплакова С.А. Образовательная система: управление и социальное партнерство: Учеб.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Нижний Новгород: Мининский ун-т, 2016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3. Федорова М.Ю Нормативно-правовое обеспечение образования: Учеб.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для студентов учреждений высш.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проф.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образования Москва: Академия, 2013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4. Загвязинский В.И., Емельянова И.Н Общая педагогика: учеб.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</w:t>
      </w:r>
      <w:r>
        <w:rPr>
          <w:rFonts w:ascii="Times New Roman" w:hAnsi="Times New Roman" w:cs="Times New Roman"/>
          <w:color w:val="000000"/>
          <w:sz w:val="24"/>
          <w:szCs w:val="24"/>
        </w:rPr>
        <w:t>е для студентов вузов: допущено у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чеб.-метод.объединением по напр.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пед.образования Москва: Высшая школа, 2008</w:t>
      </w:r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учебно-методическом комплексе по адресу </w:t>
      </w:r>
    </w:p>
    <w:p w:rsidR="00C1220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 xml:space="preserve"> Щербатых Ю.В. Психология труда и кадрового менеджмента в схемах и таблицах: справ.пособие</w:t>
      </w:r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Москва: КНОРУС, 2014</w:t>
      </w:r>
    </w:p>
    <w:p w:rsidR="00C1220D" w:rsidRPr="00E526C5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26C5">
        <w:rPr>
          <w:rFonts w:ascii="Times New Roman" w:hAnsi="Times New Roman" w:cs="Times New Roman"/>
          <w:color w:val="000000"/>
          <w:sz w:val="24"/>
          <w:szCs w:val="24"/>
        </w:rPr>
        <w:t>2. Инновационный менеджмент : учебник / ред. В.Я. Горфинкель, Т.Г. Попадюк. - Москва : Юнити-Дана, 2015. - 392 с. - (Magister). - Библиогр. в кн. - ISBN 978-5-238-02359-5 ; То же [Электронный ресурс]. - URL: </w:t>
      </w:r>
      <w:hyperlink r:id="rId44" w:history="1">
        <w:r w:rsidRPr="00E526C5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http://biblioclub.ru/index.php?page=book&amp;id=119436</w:t>
        </w:r>
      </w:hyperlink>
      <w:r w:rsidRPr="00E526C5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6576F5" w:rsidRPr="00534B3B" w:rsidTr="002E6167">
        <w:trPr>
          <w:trHeight w:val="1453"/>
        </w:trPr>
        <w:tc>
          <w:tcPr>
            <w:tcW w:w="2802" w:type="dxa"/>
            <w:shd w:val="clear" w:color="auto" w:fill="auto"/>
          </w:tcPr>
          <w:p w:rsidR="006576F5" w:rsidRPr="005A3C22" w:rsidRDefault="004F517E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5" w:history="1"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://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lib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biblioclub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/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book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_437306_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sovremennoe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sostoyanie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i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tendentsii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razvitiya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spetsialnoy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pedagogiki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i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6576F5" w:rsidRPr="005A3C2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psihologii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5A3C22" w:rsidRDefault="006576F5" w:rsidP="002E6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A3C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Приказ Минобрнауки РФ «Об утверждении показателей мониторинга системы образования» от 22сентября 2017г.,№ 955</w:t>
            </w:r>
          </w:p>
          <w:p w:rsidR="006576F5" w:rsidRPr="005A3C22" w:rsidRDefault="006576F5" w:rsidP="002E6167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http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5A3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=375583</w:t>
            </w:r>
          </w:p>
        </w:tc>
        <w:tc>
          <w:tcPr>
            <w:tcW w:w="705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Бочков, Д.В. Управление ДОУ в условиях системных обновлений: рабочая тетрадь : методическое пособие / Д.В. Бочков. - Москва ; Берлин : Директ-медиа, 2015</w:t>
            </w: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46" w:history="1">
              <w:r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http://biblioclub.ru/index.php?page=book&amp;id=232325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Касаткина, Н.Э. Современные средства оценивания результатов обучения : учебное пособие / Н.Э. Касаткина, Т.А. Жукова. - КГУ,2010</w:t>
            </w:r>
          </w:p>
        </w:tc>
      </w:tr>
      <w:tr w:rsidR="006576F5" w:rsidRPr="00534B3B" w:rsidTr="002E6167">
        <w:tc>
          <w:tcPr>
            <w:tcW w:w="280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47" w:history="1">
              <w:r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http://biblioclub.ru/index.php?page=book&amp;id=213459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 развития детей перед поступлением в школу. Пособие для педагогов дошкольных учреждений / ред. Т.С. Комарова, О.А. Соломенникова. - Москва : Мозаика-синтез, 2011</w:t>
            </w:r>
          </w:p>
        </w:tc>
      </w:tr>
      <w:tr w:rsidR="006576F5" w:rsidRPr="00534B3B" w:rsidTr="002E6167">
        <w:trPr>
          <w:trHeight w:val="1347"/>
        </w:trPr>
        <w:tc>
          <w:tcPr>
            <w:tcW w:w="2802" w:type="dxa"/>
            <w:shd w:val="clear" w:color="auto" w:fill="auto"/>
          </w:tcPr>
          <w:p w:rsidR="006576F5" w:rsidRPr="00C1220D" w:rsidRDefault="004F517E" w:rsidP="00C1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biblio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online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book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psihologo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pedagogicheskaya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diagnostika</w:t>
              </w:r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-427570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2-е изд., пер. и доп. Учебное пособие для бакалавриата и магистратуры</w:t>
            </w:r>
          </w:p>
          <w:p w:rsidR="006576F5" w:rsidRPr="005A3C2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Научная школа: КГПУ имени В.П. Астафьева,г. Красноярск.,2019</w:t>
            </w:r>
          </w:p>
        </w:tc>
      </w:tr>
      <w:tr w:rsidR="006576F5" w:rsidRPr="00534B3B" w:rsidTr="002E6167">
        <w:trPr>
          <w:trHeight w:val="1287"/>
        </w:trPr>
        <w:tc>
          <w:tcPr>
            <w:tcW w:w="2802" w:type="dxa"/>
            <w:shd w:val="clear" w:color="auto" w:fill="auto"/>
          </w:tcPr>
          <w:p w:rsidR="006576F5" w:rsidRPr="00C1220D" w:rsidRDefault="004F517E" w:rsidP="00C1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6576F5" w:rsidRPr="005A3C2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https://biblio-online.ru/book/upravlenie-doshkolnym-obrazovaniem-432778</w:t>
              </w:r>
            </w:hyperlink>
          </w:p>
        </w:tc>
        <w:tc>
          <w:tcPr>
            <w:tcW w:w="7052" w:type="dxa"/>
            <w:shd w:val="clear" w:color="auto" w:fill="auto"/>
          </w:tcPr>
          <w:p w:rsidR="006576F5" w:rsidRPr="005A3C2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3C22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 : учебник и практикум для академического бакалавриата / под ред. Н. А. Виноградовой, Н. В. Микляевой. — М., 2019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biblioclub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психология: информационно-аналитический портал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</w:tbl>
    <w:p w:rsidR="00986E09" w:rsidRPr="00534B3B" w:rsidRDefault="00986E09" w:rsidP="00986E0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ab/>
      </w:r>
      <w:r w:rsidRPr="00534B3B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986E09" w:rsidRDefault="00C1220D" w:rsidP="00986E09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C1220D">
        <w:rPr>
          <w:rFonts w:ascii="Times New Roman" w:hAnsi="Times New Roman" w:cs="Times New Roman"/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C1220D" w:rsidRPr="00C1220D" w:rsidRDefault="00C1220D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6BA" w:rsidRDefault="007936BA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5.5. </w:t>
      </w:r>
      <w:r w:rsidRPr="007936B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ПРОГРАММА ДИСЦИПЛИНЫ ПО ВЫБОРУ </w:t>
      </w:r>
    </w:p>
    <w:p w:rsidR="00C15C4C" w:rsidRDefault="007936BA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936B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«Дискуссионная площадка «Современные концепции дошкольного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образования» (учебное событие)</w:t>
      </w:r>
    </w:p>
    <w:p w:rsidR="007936BA" w:rsidRPr="007936BA" w:rsidRDefault="007936BA" w:rsidP="0079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Pr="005066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«Дискуссионная площадка «Современные концепции дошкольного образования» (учебное событие)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современные методологические и концептуальные подходы к дошкольному образованию.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теоретическими, методологическими и практикоориентированными концепциями дошкольного образования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066DC" w:rsidRPr="00A87492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«К.М.11.ДВ.01.01</w:t>
      </w:r>
      <w:r w:rsidRPr="005066D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Дискуссионная площадка «Современные концепции дошкольного образования» (учебное событие)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«К.М.11</w:t>
      </w:r>
      <w:r w:rsidRPr="005066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и стратегия реализации основной общеобразовательной программы дошкольного образования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5066DC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</w:t>
      </w:r>
      <w:r w:rsidRPr="0080578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речевые инновации (учебное событие)</w:t>
      </w:r>
      <w:r w:rsidRPr="00505B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программ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технологии развития речи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066DC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«Игровая деятельность дошкольников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дошкольников с окружающим миром».</w:t>
      </w:r>
    </w:p>
    <w:p w:rsidR="005066DC" w:rsidRPr="00A87492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="001878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="00C158B7" w:rsidRPr="00C158B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формирование готовности студентов к профессиональной деятельности в области дошкольного образования путем изучения концептуальных основ, содержания и процессуальных характеристик современных технологий дошкольного образования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158B7" w:rsidRPr="00C158B7" w:rsidRDefault="005066DC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1) </w:t>
      </w:r>
      <w:r w:rsidR="00C158B7"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представления о современном программно-методическом обеспечении дошкольного образования в контексте методологии развивающего образования;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научить определять значимые психолого-педагогические и социально-педагогические проблемы развития одаренности ребенка;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установку на решение 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сследовательских и образователь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ных задач в практической деятельности;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содействовать личностному и профессиональному развитию будущих бакалавров, стимулировать проявление творческого потенциала;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умение анализировать и критически оценивать свою работу и работу других специалистов дошкольного 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бразования с точки зрения ее эф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фективности;</w:t>
      </w:r>
    </w:p>
    <w:p w:rsidR="005066DC" w:rsidRPr="00EC7518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вооружить знаниями о традиционны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 и инновационных подходах к пе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дагогическому процессу в МДОУ</w:t>
      </w:r>
      <w:r w:rsidR="005066DC" w:rsidRPr="008057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5066DC" w:rsidRPr="00EC7518" w:rsidTr="00341D50">
        <w:trPr>
          <w:trHeight w:val="385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158B7" w:rsidRPr="00EC7518" w:rsidTr="00341D50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EC7518" w:rsidRDefault="00C158B7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34B3B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C158B7" w:rsidRPr="00534B3B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58B7" w:rsidRPr="00534B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ОР.1-5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58B7" w:rsidRPr="00534B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реализовывать современные программы, методики и технологии работы с детьми дошкольного возраста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58B7" w:rsidRPr="00534B3B" w:rsidRDefault="00C158B7" w:rsidP="00C15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ОК-7; ОПК-8; ОПК-13; 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в ЭИОС Moodle,</w:t>
            </w:r>
          </w:p>
          <w:p w:rsidR="00C158B7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оценки индивидуальных проектов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1"/>
        <w:gridCol w:w="4070"/>
        <w:gridCol w:w="859"/>
        <w:gridCol w:w="858"/>
        <w:gridCol w:w="1418"/>
        <w:gridCol w:w="1143"/>
        <w:gridCol w:w="850"/>
      </w:tblGrid>
      <w:tr w:rsidR="00C158B7" w:rsidRPr="005A223B" w:rsidTr="00341D50">
        <w:trPr>
          <w:trHeight w:val="203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C158B7" w:rsidRPr="005A223B" w:rsidTr="00341D50">
        <w:trPr>
          <w:trHeight w:val="533"/>
        </w:trPr>
        <w:tc>
          <w:tcPr>
            <w:tcW w:w="4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58B7" w:rsidRPr="005A223B" w:rsidTr="00341D50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8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Концептуальные основы современного дошкольного образования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Style w:val="apple-style-span"/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58B7">
              <w:rPr>
                <w:rStyle w:val="apple-style-span"/>
                <w:rFonts w:ascii="Times New Roman" w:hAnsi="Times New Roman" w:cs="Times New Roman"/>
                <w:color w:val="333333"/>
                <w:sz w:val="24"/>
                <w:szCs w:val="24"/>
              </w:rPr>
              <w:t>1.1.Концепция воспитания и обучения детей дошкольного возраста 1989г.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1.2.Концепция содержания непрерывного образования 2003г.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95846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8A5831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1.3.Дошкольное образование как ступень системы общего образования (Концепция В.И. Слободчикова 2005г.)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95846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ФГОС ДО</w:t>
            </w: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8A5831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C158B7" w:rsidRPr="005A223B" w:rsidTr="00341D50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8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Педагогические технологии дошкольного образования.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2.1.Общие образовательные технологии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95846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7F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2.2.Технологии дошкольного образования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95846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8A5831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2.3.Частные технологии в дошкольном образовании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C158B7" w:rsidRPr="005A223B" w:rsidTr="007F5B6C">
        <w:trPr>
          <w:trHeight w:val="39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2.4.Авторские технологии.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8A5831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8A5831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2A1114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1114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114" w:rsidRPr="00C158B7" w:rsidRDefault="007F5B6C" w:rsidP="00C158B7">
            <w:pPr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1114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1114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Pr="005A223B" w:rsidRDefault="007F5B6C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158B7" w:rsidRPr="005A223B" w:rsidTr="00341D50">
        <w:trPr>
          <w:trHeight w:val="357"/>
        </w:trPr>
        <w:tc>
          <w:tcPr>
            <w:tcW w:w="4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95846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95846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8A5831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7F5B6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C158B7" w:rsidRDefault="00C158B7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066DC" w:rsidRPr="00EC7518" w:rsidRDefault="005066DC" w:rsidP="005066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</w:t>
      </w:r>
      <w:r w:rsidR="002A1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A1114" w:rsidRPr="002A1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Дискуссионная площадка «Современные концепции дошкольного образования»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C751C7" w:rsidRDefault="00C751C7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51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5066DC" w:rsidRPr="00C751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5066DC" w:rsidRPr="00EC7518" w:rsidTr="00341D50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5066DC" w:rsidRPr="00EC7518" w:rsidTr="00341D50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5066DC" w:rsidRPr="00C84D90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="005066DC"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5066DC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066DC" w:rsidRPr="00EC7518" w:rsidRDefault="005066DC" w:rsidP="002A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</w:t>
            </w:r>
            <w:r w:rsidR="002A1114">
              <w:rPr>
                <w:rFonts w:ascii="Times New Roman" w:eastAsia="Times New Roman" w:hAnsi="Times New Roman" w:cs="Times New Roman"/>
                <w:lang w:eastAsia="ru-RU"/>
              </w:rPr>
              <w:t>по разделу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A1114" w:rsidRPr="002A1114">
              <w:rPr>
                <w:rFonts w:ascii="Times New Roman" w:eastAsia="Times New Roman" w:hAnsi="Times New Roman" w:cs="Times New Roman"/>
                <w:lang w:eastAsia="ru-RU"/>
              </w:rPr>
              <w:t>Концептуальные основы современного дошкольного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A1114">
              <w:rPr>
                <w:rFonts w:ascii="Times New Roman" w:eastAsia="Times New Roman" w:hAnsi="Times New Roman" w:cs="Times New Roman"/>
                <w:lang w:eastAsia="ru-RU"/>
              </w:rPr>
              <w:t>Общие образовательные технологии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A1114">
              <w:rPr>
                <w:rFonts w:ascii="Times New Roman" w:eastAsia="Times New Roman" w:hAnsi="Times New Roman" w:cs="Times New Roman"/>
                <w:lang w:eastAsia="ru-RU"/>
              </w:rPr>
              <w:t>Технологии дошкольного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075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A1114">
              <w:rPr>
                <w:rFonts w:ascii="Times New Roman" w:eastAsia="Times New Roman" w:hAnsi="Times New Roman" w:cs="Times New Roman"/>
                <w:lang w:eastAsia="ru-RU"/>
              </w:rPr>
              <w:t>Авторские технологии</w:t>
            </w:r>
            <w:r w:rsidRPr="00713FA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6707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066DC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1220D" w:rsidRPr="00534B3B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C1220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A3C22">
        <w:rPr>
          <w:rFonts w:ascii="Times New Roman" w:hAnsi="Times New Roman" w:cs="Times New Roman"/>
          <w:sz w:val="24"/>
          <w:szCs w:val="24"/>
        </w:rPr>
        <w:t>Абакумова, Н.Н. Диагностика и мониторинг инновационных изменений в образовании : учебное пособие / Н.Н. Абакумова. - Томск : ТГУ, 2011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3C22">
        <w:rPr>
          <w:rFonts w:ascii="Times New Roman" w:hAnsi="Times New Roman" w:cs="Times New Roman"/>
          <w:sz w:val="24"/>
          <w:szCs w:val="24"/>
        </w:rPr>
        <w:t>URL: </w:t>
      </w:r>
      <w:hyperlink r:id="rId50" w:history="1">
        <w:r w:rsidRPr="005A3C2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http://biblioclub.ru/index.php?page=book&amp;id=435112</w:t>
        </w:r>
      </w:hyperlink>
    </w:p>
    <w:p w:rsidR="00C1220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A3C22">
        <w:rPr>
          <w:rFonts w:ascii="Times New Roman" w:hAnsi="Times New Roman" w:cs="Times New Roman"/>
          <w:sz w:val="24"/>
          <w:szCs w:val="24"/>
        </w:rPr>
        <w:t>Андрианова, Е.И. Подготовка и проведение педагогического исследования : учебное пособие для вузов / Е.И. Андрианова. - Ульяновск : УЛГПУ, 2013.</w:t>
      </w:r>
      <w:r w:rsidRPr="00C12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F51">
        <w:rPr>
          <w:rFonts w:ascii="Times New Roman" w:eastAsia="Times New Roman" w:hAnsi="Times New Roman" w:cs="Times New Roman"/>
          <w:sz w:val="24"/>
          <w:szCs w:val="24"/>
          <w:lang w:eastAsia="ru-RU"/>
        </w:rPr>
        <w:t>URL: </w:t>
      </w:r>
      <w:hyperlink r:id="rId51" w:history="1">
        <w:r w:rsidRPr="009F4F5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http://biblioclub.ru/index.php?page=book&amp;id=278048</w:t>
        </w:r>
      </w:hyperlink>
    </w:p>
    <w:p w:rsidR="00C1220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7.2Дополнительная литература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 xml:space="preserve"> Диагностика и самодиагностика готовности будущего специалиста дошкольного образования к профессиональной деятельности: Метод.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Нижний Новгород: , 2010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2. Маркова С.М., Цыплакова С.А. Образовательная система: управление и социальное партнерство: Учеб.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Нижний Новгород: Мининский ун-т, 2016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3. Федорова М.Ю Нормативно-правовое обеспечение образования: Учеб.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пособие для студентов учреждений высш.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проф.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образования Москва: Академия, 2013</w:t>
      </w:r>
    </w:p>
    <w:p w:rsidR="00C1220D" w:rsidRPr="009925BD" w:rsidRDefault="00C1220D" w:rsidP="00C1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925BD">
        <w:rPr>
          <w:rFonts w:ascii="Times New Roman" w:hAnsi="Times New Roman" w:cs="Times New Roman"/>
          <w:color w:val="000000"/>
          <w:sz w:val="24"/>
          <w:szCs w:val="24"/>
        </w:rPr>
        <w:t>4. Загвязинский В.И., Емельянова И.Н Общая педагогика: учеб.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пособи</w:t>
      </w:r>
      <w:r>
        <w:rPr>
          <w:rFonts w:ascii="Times New Roman" w:hAnsi="Times New Roman" w:cs="Times New Roman"/>
          <w:color w:val="000000"/>
          <w:sz w:val="24"/>
          <w:szCs w:val="24"/>
        </w:rPr>
        <w:t>е для студентов вузов: допущено у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чеб.-метод.объединением по напр.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25BD">
        <w:rPr>
          <w:rFonts w:ascii="Times New Roman" w:hAnsi="Times New Roman" w:cs="Times New Roman"/>
          <w:color w:val="000000"/>
          <w:sz w:val="24"/>
          <w:szCs w:val="24"/>
        </w:rPr>
        <w:t>пед.образования Москва: Высшая школа, 2008</w:t>
      </w:r>
    </w:p>
    <w:p w:rsidR="005066DC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 w:themeColor="hyperlink"/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AE40E6">
        <w:t>https://moodle.mininuniver.ru/course/view.php?id=3215</w:t>
      </w:r>
    </w:p>
    <w:p w:rsidR="005066DC" w:rsidRPr="00637A6A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336"/>
      </w:tblGrid>
      <w:tr w:rsidR="002A1114" w:rsidRPr="00BA3781" w:rsidTr="00341D50">
        <w:tc>
          <w:tcPr>
            <w:tcW w:w="2518" w:type="dxa"/>
            <w:shd w:val="clear" w:color="auto" w:fill="auto"/>
          </w:tcPr>
          <w:p w:rsidR="002A1114" w:rsidRPr="00534B3B" w:rsidRDefault="004F517E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2" w:history="1"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://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lib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biblioclub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/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book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_437306_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sovremennoe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sostoyanie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i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tendentsii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razvitiya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spetsialnoy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pedagogiki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i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2A1114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psihologii</w:t>
              </w:r>
            </w:hyperlink>
          </w:p>
        </w:tc>
        <w:tc>
          <w:tcPr>
            <w:tcW w:w="7336" w:type="dxa"/>
            <w:shd w:val="clear" w:color="auto" w:fill="auto"/>
          </w:tcPr>
          <w:p w:rsidR="002A1114" w:rsidRPr="00534B3B" w:rsidRDefault="002A1114" w:rsidP="00341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Приказ Минобрнауки РФ Об утверждении показателей мониторинга системы образования от 22сентября 2017г.,№ 955</w:t>
            </w:r>
          </w:p>
          <w:p w:rsidR="002A1114" w:rsidRPr="00534B3B" w:rsidRDefault="002A1114" w:rsidP="00341D50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114" w:rsidRPr="00BA3781" w:rsidTr="00341D50">
        <w:tc>
          <w:tcPr>
            <w:tcW w:w="2518" w:type="dxa"/>
            <w:shd w:val="clear" w:color="auto" w:fill="auto"/>
          </w:tcPr>
          <w:p w:rsidR="002A1114" w:rsidRPr="00534B3B" w:rsidRDefault="002A1114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Books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/1/0269/1_0269-1.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shtml</w:t>
            </w:r>
          </w:p>
        </w:tc>
        <w:tc>
          <w:tcPr>
            <w:tcW w:w="7336" w:type="dxa"/>
            <w:shd w:val="clear" w:color="auto" w:fill="auto"/>
          </w:tcPr>
          <w:p w:rsidR="002A1114" w:rsidRPr="00534B3B" w:rsidRDefault="002A1114" w:rsidP="00341D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 : учебник и практикум для академического бакалавриата / под ред. Н. А. Виноградовой, Н. В. Микляевой. — М., 2015</w:t>
            </w:r>
          </w:p>
        </w:tc>
      </w:tr>
    </w:tbl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66DC" w:rsidRPr="00EC7518" w:rsidRDefault="005066DC" w:rsidP="0050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5066DC" w:rsidRPr="00EC7518" w:rsidRDefault="005066DC" w:rsidP="005066D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7936BA" w:rsidRPr="00C1220D" w:rsidRDefault="00C1220D" w:rsidP="00C12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220D">
        <w:rPr>
          <w:rFonts w:ascii="Times New Roman" w:hAnsi="Times New Roman" w:cs="Times New Roman"/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7936BA" w:rsidRPr="00534B3B" w:rsidRDefault="007936BA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15C4C" w:rsidRPr="00534B3B" w:rsidRDefault="00C15C4C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34B3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5.6.ПРОГРАММА ДИСЦИПЛИНЫ</w:t>
      </w:r>
      <w:r w:rsidR="00D216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ПО ВЫБОРУ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Организация развивающих образовательных ситуаций в детском саду (учебное событие)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» </w:t>
      </w:r>
    </w:p>
    <w:p w:rsidR="007D624A" w:rsidRDefault="007D624A" w:rsidP="007D62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D624A" w:rsidRPr="003C6B5C" w:rsidRDefault="007D624A" w:rsidP="007D6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развивающих образовательных ситуаций в детском саду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научно-методологические и психолого-педагогические   основы организации образовательной деятельности с детьми раннего и дошкольного возраста </w:t>
      </w:r>
      <w:r w:rsidRPr="003C6B5C">
        <w:rPr>
          <w:rFonts w:ascii="Times New Roman" w:hAnsi="Times New Roman" w:cs="Times New Roman"/>
          <w:sz w:val="24"/>
          <w:szCs w:val="24"/>
        </w:rPr>
        <w:t>в соответствии с требованиями ФГОС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методиками и технологиями планирования и реализации развивающих образовательных ситуаций в дошкольной образовательной организации. 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выполнение практических заданий, решение педагогических задач, деловые игры, педагогическое моделирование и др.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К.М.11.ДВ.01.02Организация развивающих образовательных ситуаций в детском саду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</w:t>
      </w:r>
      <w:r w:rsidRPr="004C3889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К.М.11Тактика и стратегия реализации основной общеобразовательной программы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«Дошкольная педагогика», «</w:t>
      </w:r>
      <w:r w:rsidRPr="001E37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психология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>
        <w:t>«</w:t>
      </w:r>
      <w:r w:rsidRPr="003A37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>
        <w:t>«</w:t>
      </w:r>
      <w:r w:rsidRPr="003A37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технологии развития математических представлений у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прохождение производственной практики (п</w:t>
      </w:r>
      <w:r w:rsidRPr="00BA55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A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дошкольном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п</w:t>
      </w:r>
      <w:r w:rsidRPr="00BA55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A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A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ДОО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4C3889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ой), пр</w:t>
      </w:r>
      <w:r w:rsidRPr="004C388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еддипломн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4C3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D624A" w:rsidRPr="003C6B5C" w:rsidRDefault="007D624A" w:rsidP="007D6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B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Цельдисциплины</w:t>
      </w:r>
      <w:r w:rsidRPr="003C6B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формировать профессиональную готовность студентов к 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использованию развивающих ситуаций в образовательном процессе </w:t>
      </w:r>
      <w:r w:rsidRPr="003C6B5C">
        <w:rPr>
          <w:rFonts w:ascii="Times New Roman" w:hAnsi="Times New Roman" w:cs="Times New Roman"/>
          <w:sz w:val="24"/>
          <w:szCs w:val="24"/>
        </w:rPr>
        <w:t>в соответствии с требованиями ФГОС дошкольного образования и основной общеобразовательной программы дошкольной образовательной организации.</w:t>
      </w:r>
    </w:p>
    <w:p w:rsidR="007D624A" w:rsidRPr="004A0416" w:rsidRDefault="007D624A" w:rsidP="007D624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0416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7D624A" w:rsidRPr="003C6B5C" w:rsidRDefault="007D624A" w:rsidP="007D624A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>ормирова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ть 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>представлени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 xml:space="preserve"> о новых подходах к организации образовательного процесса в дошкольном учреждении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624A" w:rsidRPr="00B57848" w:rsidRDefault="007D624A" w:rsidP="007D624A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848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представления о видах, содержании, структуре, методике проведения развивающих образовательных ситуаций с детьми раннего и дошкольного возраста, о специфике планирования и проведения развивающих образовательных ситуаций в непосредственно образовательной деятельности и в процессе режимных моментов, а также при организации различных видов детской деятельности. </w:t>
      </w:r>
    </w:p>
    <w:p w:rsidR="007D624A" w:rsidRPr="00783890" w:rsidRDefault="007D624A" w:rsidP="007D624A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389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навыки проектирования и организации развивающих образовательных ситуаций в образовательном процессе детского сада. </w:t>
      </w:r>
    </w:p>
    <w:p w:rsidR="007D624A" w:rsidRPr="00783890" w:rsidRDefault="007D624A" w:rsidP="007D6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624A" w:rsidRDefault="007D624A" w:rsidP="007D624A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50" w:type="pct"/>
        <w:tblInd w:w="108" w:type="dxa"/>
        <w:tblLayout w:type="fixed"/>
        <w:tblLook w:val="04A0"/>
      </w:tblPr>
      <w:tblGrid>
        <w:gridCol w:w="735"/>
        <w:gridCol w:w="2914"/>
        <w:gridCol w:w="1140"/>
        <w:gridCol w:w="2523"/>
        <w:gridCol w:w="969"/>
        <w:gridCol w:w="1277"/>
      </w:tblGrid>
      <w:tr w:rsidR="007D624A" w:rsidTr="009F2640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образовательных</w:t>
            </w:r>
          </w:p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7D624A" w:rsidTr="009F2640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6C4C48">
              <w:rPr>
                <w:rFonts w:ascii="Times New Roman" w:hAnsi="Times New Roman" w:cs="Times New Roman"/>
              </w:rPr>
              <w:t>Владеет конструктивными умениями разработки и дальнейшей реализации основной общеобразовательнойпрограммы дошкольной образовательной организации в соответствии с требованиями ФГОС дошкольного образования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DF2FB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ОР.1-4-1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планирования и организации развивающих образовательных ситуаций в соответствии с требованиями ФГОС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40CF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ОПК-5; ПК-1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учебно-исследовательских заданий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Тест в ЭИОС Moodle, форма для оценки конспект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ов, форма для оценки на экзамене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формы для оценки портфолио</w:t>
            </w:r>
          </w:p>
        </w:tc>
      </w:tr>
      <w:tr w:rsidR="007D624A" w:rsidTr="009F2640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4C48">
              <w:rPr>
                <w:rFonts w:ascii="Times New Roman" w:hAnsi="Times New Roman" w:cs="Times New Roman"/>
              </w:rPr>
              <w:t>Владеет методиками и технологиями мониторинга образовательной деятельности дошкольной образовательной организации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DF2FB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ОР.2-4-1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методики и технологии мониторинга эффективности развивающих образовательных ситуаций в детском саду  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40CF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ОПК-5; ПК-1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учебно-исследовательских заданий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Тест в ЭИОС Moodle, форма для оценки конспект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ов, форма для оценки на экзамене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формы для оценки портфолио</w:t>
            </w:r>
          </w:p>
        </w:tc>
      </w:tr>
    </w:tbl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572"/>
        <w:gridCol w:w="3793"/>
        <w:gridCol w:w="850"/>
        <w:gridCol w:w="849"/>
        <w:gridCol w:w="1410"/>
        <w:gridCol w:w="1232"/>
        <w:gridCol w:w="852"/>
      </w:tblGrid>
      <w:tr w:rsidR="007D624A" w:rsidTr="009F2640">
        <w:trPr>
          <w:trHeight w:val="203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0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7D624A" w:rsidTr="009F2640">
        <w:trPr>
          <w:trHeight w:val="533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т.ч. </w:t>
            </w:r>
          </w:p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D624A" w:rsidTr="009F2640">
        <w:trPr>
          <w:trHeight w:val="1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3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D624A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C4C48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Pr="006C4C48">
              <w:rPr>
                <w:rFonts w:ascii="Times New Roman" w:hAnsi="Times New Roman" w:cs="Times New Roman"/>
                <w:b/>
                <w:color w:val="000000"/>
              </w:rPr>
              <w:t>Развивающие образовательные ситуации как основная форма организации образовательного процесса в дошкольной образовательной организации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</w:tr>
      <w:tr w:rsidR="007D624A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4C48">
              <w:rPr>
                <w:rFonts w:ascii="Times New Roman" w:hAnsi="Times New Roman" w:cs="Times New Roman"/>
              </w:rPr>
              <w:t xml:space="preserve">1.1. </w:t>
            </w:r>
            <w:r w:rsidRPr="006C4C48">
              <w:rPr>
                <w:rFonts w:ascii="Times New Roman" w:hAnsi="Times New Roman" w:cs="Times New Roman"/>
                <w:color w:val="000000"/>
              </w:rPr>
              <w:t>Образовательный процесс в контексте ФГОС по дошкольному образованию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7D624A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4C48">
              <w:rPr>
                <w:rFonts w:ascii="Times New Roman" w:hAnsi="Times New Roman" w:cs="Times New Roman"/>
              </w:rPr>
              <w:t xml:space="preserve">1.2. </w:t>
            </w:r>
            <w:r w:rsidRPr="006C4C48">
              <w:rPr>
                <w:rFonts w:ascii="Times New Roman" w:hAnsi="Times New Roman" w:cs="Times New Roman"/>
                <w:color w:val="000000"/>
              </w:rPr>
              <w:t xml:space="preserve">Характеристика развивающих образовательных ситуаций  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7D624A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C4C48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6C4C48">
              <w:rPr>
                <w:rFonts w:ascii="Times New Roman" w:hAnsi="Times New Roman" w:cs="Times New Roman"/>
                <w:b/>
                <w:color w:val="000000"/>
              </w:rPr>
              <w:t>Планирование и организация развивающих образовательных ситуаций в детском саду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105</w:t>
            </w:r>
          </w:p>
        </w:tc>
      </w:tr>
      <w:tr w:rsidR="007D624A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4C48">
              <w:rPr>
                <w:rFonts w:ascii="Times New Roman" w:hAnsi="Times New Roman" w:cs="Times New Roman"/>
              </w:rPr>
              <w:t xml:space="preserve">2.1. </w:t>
            </w:r>
            <w:r w:rsidRPr="006C4C48">
              <w:rPr>
                <w:rFonts w:ascii="Times New Roman" w:hAnsi="Times New Roman" w:cs="Times New Roman"/>
                <w:color w:val="000000"/>
              </w:rPr>
              <w:t>Планирование развивающих образовательных ситуаций в непосредственно образовательной деятельности и в процессе режимных моментов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7D624A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4C48">
              <w:rPr>
                <w:rFonts w:ascii="Times New Roman" w:hAnsi="Times New Roman" w:cs="Times New Roman"/>
              </w:rPr>
              <w:t xml:space="preserve">2.2. </w:t>
            </w:r>
            <w:r w:rsidRPr="006C4C48">
              <w:rPr>
                <w:rFonts w:ascii="Times New Roman" w:hAnsi="Times New Roman" w:cs="Times New Roman"/>
                <w:color w:val="000000"/>
              </w:rPr>
              <w:t>Особенности организации и проведения развивающих образовательных ситуаций с детьми разного возраста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</w:tr>
      <w:tr w:rsidR="007D624A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4C48">
              <w:rPr>
                <w:rFonts w:ascii="Times New Roman" w:hAnsi="Times New Roman" w:cs="Times New Roman"/>
              </w:rPr>
              <w:t xml:space="preserve">2.3. </w:t>
            </w:r>
            <w:r w:rsidRPr="006C4C48">
              <w:rPr>
                <w:rFonts w:ascii="Times New Roman" w:hAnsi="Times New Roman" w:cs="Times New Roman"/>
                <w:color w:val="000000"/>
              </w:rPr>
              <w:t xml:space="preserve">Моделирование различных развивающих образовательных ситуаций по содержанию и характеру (по ознакомлению с окружающим миром, по физическому развитию, по развитию математических представлений, по развитию речи) 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</w:tr>
      <w:tr w:rsidR="007D624A" w:rsidRPr="00940CFF" w:rsidTr="009F2640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Pr="00940CFF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0C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940CFF" w:rsidRDefault="007D624A" w:rsidP="009F26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CFF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24A" w:rsidRPr="00940CFF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624A" w:rsidRPr="00940CFF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D624A" w:rsidRPr="00940CFF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D624A" w:rsidRPr="00940CFF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D624A" w:rsidRPr="00940CFF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D624A" w:rsidTr="009F2640">
        <w:trPr>
          <w:trHeight w:val="357"/>
        </w:trPr>
        <w:tc>
          <w:tcPr>
            <w:tcW w:w="4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7D624A" w:rsidRDefault="007D624A" w:rsidP="007D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развивающих образовательных ситуаций в детском саду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8"/>
        </w:rPr>
        <w:t>используются следующие методы и технологии: деловые игры, дискуссии, выполнение учебно-исследовательских и творческих заданий, решение педагогических задач, моделирование педагогических ситуаций  и др.</w:t>
      </w:r>
    </w:p>
    <w:p w:rsidR="007D624A" w:rsidRDefault="007D624A" w:rsidP="007D6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24A" w:rsidRDefault="007D624A" w:rsidP="007D6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573"/>
        <w:gridCol w:w="984"/>
        <w:gridCol w:w="2238"/>
        <w:gridCol w:w="1606"/>
        <w:gridCol w:w="922"/>
        <w:gridCol w:w="985"/>
        <w:gridCol w:w="1125"/>
        <w:gridCol w:w="1125"/>
      </w:tblGrid>
      <w:tr w:rsidR="007D624A" w:rsidTr="009F2640">
        <w:trPr>
          <w:trHeight w:val="62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D624A" w:rsidTr="009F2640">
        <w:trPr>
          <w:trHeight w:val="300"/>
        </w:trPr>
        <w:tc>
          <w:tcPr>
            <w:tcW w:w="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Default="007D624A" w:rsidP="009F2640">
            <w:pPr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7D624A" w:rsidRPr="006C4C48" w:rsidTr="009F2640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DF2FB6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F2FB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разделу 1. </w:t>
            </w:r>
            <w:r w:rsidRPr="006C4C48">
              <w:rPr>
                <w:rFonts w:ascii="Times New Roman" w:hAnsi="Times New Roman" w:cs="Times New Roman"/>
                <w:color w:val="000000"/>
              </w:rPr>
              <w:t>Развивающие образовательные ситуации как основная форма организации образовательного процесса в дошкольной образовательной организации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D624A" w:rsidRPr="006C4C48" w:rsidTr="009F2640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DF2FB6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F2FB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учебно-</w:t>
            </w: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исследовательских работ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Учебно-и</w:t>
            </w: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сследовательские задания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D624A" w:rsidRPr="006C4C48" w:rsidTr="009F2640">
        <w:trPr>
          <w:trHeight w:val="1075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конспектов по теме 2.3. «</w:t>
            </w:r>
            <w:r w:rsidRPr="006C4C48">
              <w:rPr>
                <w:rFonts w:ascii="Times New Roman" w:hAnsi="Times New Roman" w:cs="Times New Roman"/>
                <w:color w:val="000000"/>
              </w:rPr>
              <w:t>Моделирова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6C4C48">
              <w:rPr>
                <w:rFonts w:ascii="Times New Roman" w:hAnsi="Times New Roman" w:cs="Times New Roman"/>
                <w:color w:val="000000"/>
              </w:rPr>
              <w:t>ние различных развивающих образовательных ситуаций по содержанию и характеру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>П</w:t>
            </w:r>
            <w:r w:rsidRPr="00C8183C"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>исьменно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>е конструктивное</w:t>
            </w:r>
            <w:r w:rsidRPr="00C8183C"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 xml:space="preserve"> задания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(р</w:t>
            </w:r>
            <w:r w:rsidRPr="00C8183C">
              <w:rPr>
                <w:rFonts w:ascii="Times New Roman" w:eastAsia="Times New Roman" w:hAnsi="Times New Roman" w:cs="Times New Roman"/>
                <w:lang w:eastAsia="ru-RU"/>
              </w:rPr>
              <w:t>азработка конспектов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</w:tr>
      <w:tr w:rsidR="007D624A" w:rsidRPr="006C4C48" w:rsidTr="009F2640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4-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937A41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D624A" w:rsidRPr="00937A41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портфолио: наглядный материал,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проблемные ситуации, конспекты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937A41" w:rsidRDefault="007D624A" w:rsidP="009F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937A41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937A41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7D624A" w:rsidRPr="006C4C48" w:rsidTr="009F2640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Вопросы и задания к экзамену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D624A" w:rsidRPr="006C4C48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D624A" w:rsidTr="009F2640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D624A" w:rsidRDefault="007D624A" w:rsidP="009F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624A" w:rsidRP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2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D624A" w:rsidRPr="007D624A" w:rsidRDefault="007D624A" w:rsidP="007D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D624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7D624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92DA2" w:rsidRPr="00C92DA2" w:rsidRDefault="007D624A" w:rsidP="00C92DA2">
      <w:pPr>
        <w:pStyle w:val="a8"/>
        <w:numPr>
          <w:ilvl w:val="3"/>
          <w:numId w:val="5"/>
        </w:numPr>
        <w:spacing w:after="0" w:line="240" w:lineRule="auto"/>
        <w:ind w:left="0" w:firstLine="0"/>
        <w:jc w:val="both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92DA2">
        <w:rPr>
          <w:rFonts w:ascii="Times New Roman" w:hAnsi="Times New Roman" w:cs="Times New Roman"/>
          <w:sz w:val="24"/>
          <w:szCs w:val="24"/>
        </w:rPr>
        <w:t>Мильситова С.В. Методика воспитания и обучения детей дошкольного возраста: учебное пособие / авт.-сост. С.В. Мильситова - Кемерово: Кемеровский государственный университет, 2016. - 132 с. [Электронный ресурс]. – ЭБС</w:t>
      </w:r>
      <w:r w:rsidR="00C92DA2">
        <w:rPr>
          <w:rFonts w:ascii="Times New Roman" w:hAnsi="Times New Roman" w:cs="Times New Roman"/>
          <w:sz w:val="24"/>
          <w:szCs w:val="24"/>
        </w:rPr>
        <w:t xml:space="preserve"> </w:t>
      </w:r>
      <w:r w:rsidRPr="00C92DA2">
        <w:rPr>
          <w:rFonts w:ascii="Times New Roman" w:hAnsi="Times New Roman" w:cs="Times New Roman"/>
          <w:sz w:val="24"/>
          <w:szCs w:val="24"/>
        </w:rPr>
        <w:t>URL: </w:t>
      </w:r>
      <w:hyperlink r:id="rId53" w:history="1">
        <w:r w:rsidRPr="00C92DA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</w:p>
    <w:p w:rsidR="00C92DA2" w:rsidRPr="00C92DA2" w:rsidRDefault="00C92DA2" w:rsidP="00C92DA2">
      <w:pPr>
        <w:pStyle w:val="a8"/>
        <w:numPr>
          <w:ilvl w:val="3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DA2">
        <w:rPr>
          <w:rFonts w:ascii="Times New Roman" w:hAnsi="Times New Roman" w:cs="Times New Roman"/>
          <w:sz w:val="24"/>
          <w:szCs w:val="24"/>
        </w:rPr>
        <w:t>Степанова, Н.А. Экспериментальная деятельность детей: учеб.-метод. пособие / Н.А. Степанова, Е.Н. Ращикулина. - Москва: Издательство «Флинта», 2015. - 78 с. [Электронный ресурс]. –ЭБС URL: </w:t>
      </w:r>
      <w:hyperlink r:id="rId54" w:history="1">
        <w:r w:rsidRPr="00C92DA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http://biblioclub.ru/index.php?page=book&amp;id=482632</w:t>
        </w:r>
      </w:hyperlink>
      <w:r w:rsidRPr="00C92DA2">
        <w:rPr>
          <w:rFonts w:ascii="Times New Roman" w:hAnsi="Times New Roman" w:cs="Times New Roman"/>
          <w:sz w:val="24"/>
          <w:szCs w:val="24"/>
        </w:rPr>
        <w:t> </w:t>
      </w:r>
    </w:p>
    <w:p w:rsidR="00C92DA2" w:rsidRPr="00C92DA2" w:rsidRDefault="00C92DA2" w:rsidP="00C92DA2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24A" w:rsidRPr="007D624A" w:rsidRDefault="007D624A" w:rsidP="00C92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:rsidR="007D624A" w:rsidRPr="007D624A" w:rsidRDefault="007D624A" w:rsidP="00C92DA2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реализации Федеральных государственных образовательных стандартов дошкольного образования (ФГОС ДО) / Т.П. Авдулова, О.В. Гавриченко, Л.А. Григорович и др. - Москва: Владос, 2016. - 321 с. [Электронный ресурс]. –ЭБС URL: </w:t>
      </w:r>
      <w:hyperlink r:id="rId55" w:history="1">
        <w:r w:rsidRPr="007D62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http://biblioclub.ru/index.php?page=book&amp;id=455528</w:t>
        </w:r>
      </w:hyperlink>
      <w:r w:rsidRPr="007D624A">
        <w:rPr>
          <w:rFonts w:ascii="Times New Roman" w:hAnsi="Times New Roman" w:cs="Times New Roman"/>
          <w:sz w:val="24"/>
          <w:szCs w:val="24"/>
        </w:rPr>
        <w:t> </w:t>
      </w:r>
    </w:p>
    <w:p w:rsidR="007D624A" w:rsidRPr="007D624A" w:rsidRDefault="007D624A" w:rsidP="00C92DA2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Габова, М.А. Математическое развитие детей дошкольного возраста: теория и технологии: уч. пособие / М.А. Габова. - Москва: Директ-Медиа, 2014. - 534 с. - [Электронный ресурс]. - URL: </w:t>
      </w:r>
      <w:hyperlink r:id="rId56" w:history="1">
        <w:r w:rsidRPr="007D62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http://biblioclub.ru/index.php?page=book&amp;id=239494</w:t>
        </w:r>
      </w:hyperlink>
      <w:r w:rsidRPr="007D624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7D624A" w:rsidRPr="007D624A" w:rsidRDefault="007D624A" w:rsidP="00C92DA2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уч. пособие / Г.Г. Кравцов, Е.Е. Кравцова. - Москва: МОЗАИКА-СИНТЕЗ, 2013. - 264 с. - [Электронный ресурс]. –ЭБС URL: </w:t>
      </w:r>
      <w:hyperlink r:id="rId57" w:history="1">
        <w:r w:rsidRPr="007D62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http://biblioclub.ru/index.php?page=book&amp;id=212168</w:t>
        </w:r>
      </w:hyperlink>
      <w:r w:rsidRPr="007D624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7D624A" w:rsidRPr="007D624A" w:rsidRDefault="007D624A" w:rsidP="00C92DA2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Козина, Е.Ф. Методика ознакомления с окружающим миром в предшкольном возрасте: учебное пособие для студентов вузов / Е.Ф. Козина. - Москва: Прометей, 2011. - 488 с. - [Электронный ресурс]. - ЭБС URL: </w:t>
      </w:r>
      <w:hyperlink r:id="rId58" w:history="1">
        <w:r w:rsidRPr="007D62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http://biblioclub.ru/index.php?page=book&amp;id=105797</w:t>
        </w:r>
      </w:hyperlink>
      <w:r w:rsidRPr="007D624A">
        <w:rPr>
          <w:rFonts w:ascii="Times New Roman" w:hAnsi="Times New Roman" w:cs="Times New Roman"/>
          <w:sz w:val="24"/>
          <w:szCs w:val="24"/>
        </w:rPr>
        <w:t> </w:t>
      </w:r>
    </w:p>
    <w:p w:rsidR="007D624A" w:rsidRPr="007D624A" w:rsidRDefault="007D624A" w:rsidP="00C92DA2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Крулехт, В.В. Проблема целостного развития ребенка-дошкольника как субъекта детской деятельности: уч. пособие / В.В. Крулехт; - Елец: Елецкий государственный университет им. И. А. Бунина, 2010. - 137 с. [Электронный ресурс]. –ЭБС URL: </w:t>
      </w:r>
      <w:hyperlink r:id="rId59" w:history="1">
        <w:r w:rsidRPr="007D62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http://biblioclub.ru/index.php?page=book&amp;id=272170</w:t>
        </w:r>
      </w:hyperlink>
      <w:r w:rsidRPr="007D624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7D624A" w:rsidRPr="007D624A" w:rsidRDefault="007D624A" w:rsidP="00C92DA2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Познавательное развитие дошкольников: теоретические основы и новые технологии: сборник статей / авт.-сост. Т.В. Волосовец, И.Л. Кириллов, Л.М. Кларина; под ред. Т.В. Волосовец и др. - Москва: Русское слово, 2015. - 129 с. - [Электронный ресурс]. - URL: </w:t>
      </w:r>
      <w:hyperlink r:id="rId60" w:history="1">
        <w:r w:rsidRPr="007D62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http://biblioclub.ru/index.php?page=book&amp;id=486304</w:t>
        </w:r>
      </w:hyperlink>
    </w:p>
    <w:p w:rsidR="007D624A" w:rsidRPr="007D624A" w:rsidRDefault="007D624A" w:rsidP="00C92DA2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24A">
        <w:rPr>
          <w:rFonts w:ascii="Times New Roman" w:hAnsi="Times New Roman" w:cs="Times New Roman"/>
          <w:sz w:val="24"/>
          <w:szCs w:val="24"/>
        </w:rPr>
        <w:t>Проблемно-поисковая деятельность в природе с детьми дошкольного возраста: учеб.-метод. пособие / авт.-сост. Н.М. Шкляева, М.Ф. Мангушева. - Глазов: ГГПИ, 2015. - 128 с. [Электронный ресурс]. –ЭБС URL: </w:t>
      </w:r>
      <w:hyperlink r:id="rId61" w:history="1">
        <w:r w:rsidRPr="007D624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http://biblioclub.ru/index.php?page=book&amp;id=428694</w:t>
        </w:r>
      </w:hyperlink>
      <w:r w:rsidRPr="007D624A">
        <w:rPr>
          <w:rFonts w:ascii="Times New Roman" w:hAnsi="Times New Roman" w:cs="Times New Roman"/>
          <w:sz w:val="24"/>
          <w:szCs w:val="24"/>
        </w:rPr>
        <w:t> </w:t>
      </w:r>
    </w:p>
    <w:p w:rsidR="007D624A" w:rsidRPr="007D624A" w:rsidRDefault="007D624A" w:rsidP="007D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D624A" w:rsidRPr="007D624A" w:rsidRDefault="007D624A" w:rsidP="007D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D624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D624A" w:rsidRDefault="007D624A" w:rsidP="007D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D624A" w:rsidRDefault="007D624A" w:rsidP="007D6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17"/>
        <w:gridCol w:w="5260"/>
        <w:gridCol w:w="60"/>
      </w:tblGrid>
      <w:tr w:rsidR="007D624A" w:rsidTr="009F2640">
        <w:trPr>
          <w:gridAfter w:val="1"/>
          <w:wAfter w:w="60" w:type="dxa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www.scribd.com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СПб.: Питер, 2013. </w:t>
            </w:r>
          </w:p>
        </w:tc>
      </w:tr>
      <w:tr w:rsidR="007D624A" w:rsidRPr="00EC7518" w:rsidTr="009F2640">
        <w:tc>
          <w:tcPr>
            <w:tcW w:w="4317" w:type="dxa"/>
            <w:shd w:val="clear" w:color="auto" w:fill="auto"/>
          </w:tcPr>
          <w:p w:rsidR="007D624A" w:rsidRPr="0025263B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263B">
              <w:rPr>
                <w:rFonts w:ascii="Times New Roman" w:eastAsia="Calibri" w:hAnsi="Times New Roman" w:cs="Times New Roman"/>
                <w:lang w:val="en-US"/>
              </w:rPr>
              <w:t>www.psychlib.ru</w:t>
            </w:r>
          </w:p>
        </w:tc>
        <w:tc>
          <w:tcPr>
            <w:tcW w:w="5320" w:type="dxa"/>
            <w:gridSpan w:val="2"/>
            <w:shd w:val="clear" w:color="auto" w:fill="auto"/>
          </w:tcPr>
          <w:p w:rsidR="007D624A" w:rsidRPr="00EC7518" w:rsidRDefault="007D624A" w:rsidP="009F26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Смирнова Е.О. Педагогические системы и программы дошкольного воспитания</w:t>
            </w:r>
          </w:p>
        </w:tc>
      </w:tr>
      <w:tr w:rsidR="007D624A" w:rsidRPr="00EC7518" w:rsidTr="009F26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24A" w:rsidRPr="00232437" w:rsidRDefault="007D624A" w:rsidP="009F264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www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cito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web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yspu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org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/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link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1/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metod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/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met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176/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met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176.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pdf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24A" w:rsidRPr="00EC7518" w:rsidRDefault="007D624A" w:rsidP="009F26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обучения и воспитания в области дошкольного образования: курс лекций: учебно-методическое пособие / сост. И.О. Карелин</w:t>
            </w:r>
          </w:p>
        </w:tc>
      </w:tr>
    </w:tbl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D624A" w:rsidRDefault="007D624A" w:rsidP="007D6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D624A" w:rsidRDefault="007D624A" w:rsidP="007D6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7D624A" w:rsidTr="009F264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7D624A" w:rsidTr="009F264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7D624A" w:rsidTr="009F264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7D624A" w:rsidTr="009F264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4A" w:rsidRDefault="007D624A" w:rsidP="009F264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7D624A" w:rsidRDefault="007D624A" w:rsidP="007D624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7D624A" w:rsidRDefault="007D624A" w:rsidP="007D62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 Компьютеры любых моделей.</w:t>
      </w:r>
    </w:p>
    <w:p w:rsidR="007D624A" w:rsidRDefault="007D624A" w:rsidP="007D62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7D624A" w:rsidRDefault="007D624A" w:rsidP="007D62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7D624A" w:rsidRDefault="007D624A" w:rsidP="007D62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7D624A" w:rsidRDefault="007D624A" w:rsidP="007D624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i/>
          <w:sz w:val="24"/>
        </w:rPr>
        <w:t>Программы:</w:t>
      </w:r>
    </w:p>
    <w:p w:rsidR="009D360F" w:rsidRPr="00C92DA2" w:rsidRDefault="00C92DA2" w:rsidP="00C92D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92DA2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9D360F" w:rsidRDefault="009D360F" w:rsidP="002A1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6E09" w:rsidRPr="00534B3B" w:rsidRDefault="00986E09" w:rsidP="002A1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</w:rPr>
        <w:t>6. ПРОГРАММА ПРАКТИКИ</w:t>
      </w:r>
    </w:p>
    <w:p w:rsidR="00986E09" w:rsidRDefault="007F1B73" w:rsidP="002A11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«Педагогическая 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практика в ДОО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(методическая)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A830FA" w:rsidRDefault="00A830FA" w:rsidP="00A830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30FA" w:rsidRPr="00A830FA" w:rsidRDefault="00A830FA" w:rsidP="00A830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30FA">
        <w:rPr>
          <w:rFonts w:ascii="Times New Roman" w:eastAsia="Times New Roman" w:hAnsi="Times New Roman" w:cs="Times New Roman"/>
          <w:bCs/>
          <w:sz w:val="24"/>
          <w:szCs w:val="24"/>
        </w:rPr>
        <w:t xml:space="preserve">Вид практики: </w:t>
      </w:r>
      <w:proofErr w:type="gramStart"/>
      <w:r w:rsidRPr="00A830FA"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производственная</w:t>
      </w:r>
      <w:proofErr w:type="gramEnd"/>
    </w:p>
    <w:p w:rsidR="00A830FA" w:rsidRDefault="00A830FA" w:rsidP="00A830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30FA">
        <w:rPr>
          <w:rFonts w:ascii="Times New Roman" w:eastAsia="Times New Roman" w:hAnsi="Times New Roman" w:cs="Times New Roman"/>
          <w:bCs/>
          <w:sz w:val="24"/>
          <w:szCs w:val="24"/>
        </w:rPr>
        <w:t>Тип практики: педагогическая практика</w:t>
      </w:r>
    </w:p>
    <w:p w:rsidR="00A830FA" w:rsidRPr="00A830FA" w:rsidRDefault="00A830FA" w:rsidP="00A830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86E09" w:rsidRPr="00534B3B" w:rsidRDefault="00986E09" w:rsidP="00986E0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86E09" w:rsidRPr="00534B3B" w:rsidRDefault="007F1B73" w:rsidP="00986E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Педагогическая </w:t>
      </w:r>
      <w:r w:rsidR="00986E09" w:rsidRPr="00534B3B">
        <w:rPr>
          <w:rFonts w:ascii="Times New Roman" w:hAnsi="Times New Roman" w:cs="Times New Roman"/>
          <w:sz w:val="24"/>
          <w:szCs w:val="24"/>
        </w:rPr>
        <w:t>практика в ДОО</w:t>
      </w:r>
      <w:r>
        <w:rPr>
          <w:rFonts w:ascii="Times New Roman" w:hAnsi="Times New Roman" w:cs="Times New Roman"/>
          <w:sz w:val="24"/>
          <w:szCs w:val="24"/>
        </w:rPr>
        <w:t xml:space="preserve"> (методическая)</w:t>
      </w:r>
      <w:r w:rsidR="00986E09" w:rsidRPr="00534B3B">
        <w:rPr>
          <w:rFonts w:ascii="Times New Roman" w:hAnsi="Times New Roman" w:cs="Times New Roman"/>
          <w:sz w:val="24"/>
          <w:szCs w:val="24"/>
        </w:rPr>
        <w:t xml:space="preserve"> дополняет и обогащает теоретические знания обучающихся по дисциплинам, предшествующим практике, способствует формированию профессиональных умений, в том числе управленческих, создает условия для адаптации к профессии.</w:t>
      </w:r>
    </w:p>
    <w:p w:rsidR="00986E09" w:rsidRPr="00534B3B" w:rsidRDefault="00986E09" w:rsidP="00986E09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В ходе методической практики осуществляется формирование </w:t>
      </w:r>
      <w:r w:rsidRPr="00534B3B">
        <w:rPr>
          <w:rFonts w:ascii="Times New Roman" w:hAnsi="Times New Roman" w:cs="Times New Roman"/>
          <w:bCs/>
          <w:sz w:val="24"/>
          <w:szCs w:val="24"/>
        </w:rPr>
        <w:t>профессиональных умений, соответствующих квалификационным требованиям старшего воспитателя дошкольной образовательной организации;</w:t>
      </w:r>
    </w:p>
    <w:p w:rsidR="00986E09" w:rsidRPr="00534B3B" w:rsidRDefault="00986E09" w:rsidP="00986E09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в структуре образовательного модуля</w:t>
      </w:r>
    </w:p>
    <w:p w:rsidR="00986E09" w:rsidRPr="00534B3B" w:rsidRDefault="00986E09" w:rsidP="00986E09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практике в ДОО предшествует освоение дисциплин модуля «Тактика и стратегия реализации основной общеобразовательной программы дошкольного образования» универсального бакалавриата по направлению «Психолого-педагогическое образование».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3. Цели и задачи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 практики</w:t>
      </w: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– закрепление теоретических знаний и практическое освоение основных  направлений работы старшего воспитателя дошкольной организации.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практики:</w:t>
      </w:r>
    </w:p>
    <w:p w:rsidR="00986E09" w:rsidRPr="00534B3B" w:rsidRDefault="00986E09" w:rsidP="00986E09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bCs/>
          <w:sz w:val="24"/>
          <w:szCs w:val="24"/>
        </w:rPr>
        <w:t>1.формировать профессиональные умения, соответствующие квалификационным требованиям старшего воспитателя дошкольной образовательной организации;</w:t>
      </w:r>
    </w:p>
    <w:p w:rsidR="00986E09" w:rsidRPr="00534B3B" w:rsidRDefault="00986E09" w:rsidP="00986E09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            2.способствовать развитию интереса обучающихся к профессиональной деятельности, стремления к самообразованию;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 3.формировать готовность к педагогическому творчеству и овладению навыками культурно – просветительской работы;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 4.обеспечивать условия совместной деятельности и межличностного взаимодействия субъектов образовательной среды.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993"/>
        <w:gridCol w:w="2551"/>
        <w:gridCol w:w="1275"/>
        <w:gridCol w:w="1844"/>
        <w:gridCol w:w="1055"/>
        <w:gridCol w:w="1921"/>
      </w:tblGrid>
      <w:tr w:rsidR="00986E09" w:rsidRPr="00534B3B" w:rsidTr="00534B3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A855B4" w:rsidRDefault="00986E09" w:rsidP="00534B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оценивания образовательных</w:t>
            </w:r>
          </w:p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</w:tr>
      <w:tr w:rsidR="00986E09" w:rsidRPr="00534B3B" w:rsidTr="00534B3B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A855B4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986E09" w:rsidRPr="00A855B4" w:rsidRDefault="00986E09" w:rsidP="00534B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A855B4" w:rsidRDefault="00986E09" w:rsidP="00534B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A855B4" w:rsidRDefault="00986E09" w:rsidP="00534B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 </w:t>
            </w:r>
            <w:r w:rsidRPr="00A855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умения </w:t>
            </w: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имеющиеся теоретические знания в организации образовательного процесса  детского сада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ОК-6</w:t>
            </w:r>
          </w:p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ОПК-7</w:t>
            </w:r>
          </w:p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ОП10</w:t>
            </w:r>
          </w:p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A855B4" w:rsidRDefault="00161F81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оценивания практико-ориентированных  заданий, форма оценивания учебно-исследовательской  работы, форма для оценивания на зачете.</w:t>
            </w:r>
          </w:p>
        </w:tc>
      </w:tr>
      <w:tr w:rsidR="00986E09" w:rsidRPr="00534B3B" w:rsidTr="00534B3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A855B4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986E09" w:rsidRPr="00A855B4" w:rsidRDefault="00986E09" w:rsidP="00534B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A855B4" w:rsidRDefault="00986E09" w:rsidP="00534B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A855B4" w:rsidRDefault="00986E09" w:rsidP="00534B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 </w:t>
            </w:r>
            <w:r w:rsidRPr="00A855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умения,  </w:t>
            </w:r>
            <w:r w:rsidRPr="00A855B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соответствующие квалификационным требованиям старшего воспитателя дошкольной организации;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ОК-6</w:t>
            </w:r>
          </w:p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ОПК-7</w:t>
            </w:r>
          </w:p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ОП10</w:t>
            </w:r>
          </w:p>
          <w:p w:rsidR="00986E09" w:rsidRPr="00A855B4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A855B4" w:rsidRDefault="00A855B4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оценивания практико-ориентированных  заданий, форма оценивания учебно-исследовательской  работы, форма для оценивания на зачете.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Права и обязанности студентов-практикантов</w:t>
      </w:r>
    </w:p>
    <w:p w:rsidR="00986E09" w:rsidRPr="00534B3B" w:rsidRDefault="00986E09" w:rsidP="00052FB8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Обучающиеся имеют право:</w:t>
      </w:r>
    </w:p>
    <w:p w:rsidR="00986E09" w:rsidRPr="00534B3B" w:rsidRDefault="00986E09" w:rsidP="00C92DA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986E09" w:rsidRPr="00534B3B" w:rsidRDefault="00986E09" w:rsidP="00C92DA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на методическую помощь по выполнению программы практики, выполнению индивидуальных заданий и сборе материалов к отчету по практике;</w:t>
      </w:r>
    </w:p>
    <w:p w:rsidR="00986E09" w:rsidRPr="00534B3B" w:rsidRDefault="00986E09" w:rsidP="00C92DA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необходимости оформить пропуск);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предоставить 1 экземпляр договора с организацией о проведении практики обучающихся руководителю практики от Организации;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уполномоченного лица, печать организации);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заданием;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выполненных заданиях;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986E09" w:rsidRPr="00534B3B" w:rsidRDefault="00986E09" w:rsidP="00C92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работать в режиме, определенном руководителем практики Организации и согласованном с руководителем практики от Университета.</w:t>
      </w:r>
    </w:p>
    <w:p w:rsidR="00A830FA" w:rsidRDefault="00986E09" w:rsidP="00C92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</w:t>
      </w:r>
    </w:p>
    <w:p w:rsidR="00986E09" w:rsidRPr="00534B3B" w:rsidRDefault="00986E09" w:rsidP="00A83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Вид, способ и форма проведения практики </w:t>
      </w:r>
    </w:p>
    <w:p w:rsidR="00A830FA" w:rsidRPr="00A830FA" w:rsidRDefault="00A830FA" w:rsidP="00A830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A830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Вид практики: </w:t>
      </w:r>
      <w:proofErr w:type="gramStart"/>
      <w:r w:rsidRPr="00A830FA"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производственная</w:t>
      </w:r>
      <w:proofErr w:type="gramEnd"/>
    </w:p>
    <w:p w:rsidR="00A830FA" w:rsidRPr="00A830FA" w:rsidRDefault="00A830FA" w:rsidP="00A830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30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Способ проведения практики: </w:t>
      </w:r>
      <w:r w:rsidRPr="00A830FA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стационарная; выездная. </w:t>
      </w:r>
    </w:p>
    <w:p w:rsidR="00A830FA" w:rsidRPr="00A830FA" w:rsidRDefault="00A830FA" w:rsidP="00A830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30FA">
        <w:rPr>
          <w:rFonts w:ascii="Times New Roman" w:eastAsia="Times New Roman" w:hAnsi="Times New Roman" w:cs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986E09" w:rsidRDefault="00A830FA" w:rsidP="00A830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A830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Форма проведения: </w:t>
      </w:r>
      <w:r w:rsidRPr="00A830FA">
        <w:rPr>
          <w:rFonts w:ascii="Times New Roman" w:eastAsia="Times New Roman" w:hAnsi="Times New Roman" w:cs="Times New Roman"/>
          <w:bCs/>
          <w:sz w:val="24"/>
          <w:szCs w:val="24"/>
        </w:rPr>
        <w:t>дискретная</w:t>
      </w:r>
      <w:r w:rsidRPr="00A830FA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A830FA" w:rsidRPr="00534B3B" w:rsidRDefault="00A830FA" w:rsidP="00A830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trike/>
          <w:sz w:val="24"/>
          <w:szCs w:val="24"/>
        </w:rPr>
      </w:pPr>
    </w:p>
    <w:p w:rsidR="00986E09" w:rsidRPr="00534B3B" w:rsidRDefault="00052FB8" w:rsidP="00052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6. Место и время проведения практики</w:t>
      </w:r>
    </w:p>
    <w:p w:rsidR="00986E09" w:rsidRDefault="00986E09" w:rsidP="00052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>На базе профильных организаций – дошкольных образовательных организаций Нижнего Новгорода и Нижегородской области</w:t>
      </w:r>
    </w:p>
    <w:p w:rsidR="00A830FA" w:rsidRDefault="00A830FA" w:rsidP="00052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830FA">
        <w:rPr>
          <w:rFonts w:ascii="Times New Roman" w:eastAsia="Times New Roman" w:hAnsi="Times New Roman" w:cs="Times New Roman"/>
          <w:sz w:val="24"/>
          <w:szCs w:val="24"/>
        </w:rPr>
        <w:t xml:space="preserve">Выбор мест прохождения практик для лиц с ОВЗ и инвалидов производится с учетом их доступности для </w:t>
      </w:r>
      <w:proofErr w:type="gramStart"/>
      <w:r w:rsidRPr="00A830FA">
        <w:rPr>
          <w:rFonts w:ascii="Times New Roman" w:eastAsia="Times New Roman" w:hAnsi="Times New Roman" w:cs="Times New Roman"/>
          <w:sz w:val="24"/>
          <w:szCs w:val="24"/>
        </w:rPr>
        <w:t>данных</w:t>
      </w:r>
      <w:proofErr w:type="gramEnd"/>
      <w:r w:rsidRPr="00A830F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соответствии с индивидуальной программой реабилитации инвалида, относительно рекомендованных условий и видов труда.</w:t>
      </w:r>
    </w:p>
    <w:p w:rsidR="00A830FA" w:rsidRPr="00534B3B" w:rsidRDefault="00A830FA" w:rsidP="00052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86E09" w:rsidRPr="00534B3B" w:rsidRDefault="00052FB8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Содержание практики</w:t>
      </w:r>
    </w:p>
    <w:p w:rsidR="00986E09" w:rsidRPr="00534B3B" w:rsidRDefault="00986E09" w:rsidP="0098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7.1. Трудоемкость практики:3з.е./108 час.</w:t>
      </w:r>
    </w:p>
    <w:p w:rsidR="00986E09" w:rsidRPr="00534B3B" w:rsidRDefault="00986E09" w:rsidP="0098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7.2. Структура и содержание  практики</w:t>
      </w:r>
    </w:p>
    <w:tbl>
      <w:tblPr>
        <w:tblW w:w="4946" w:type="pct"/>
        <w:tblLayout w:type="fixed"/>
        <w:tblLook w:val="0000"/>
      </w:tblPr>
      <w:tblGrid>
        <w:gridCol w:w="576"/>
        <w:gridCol w:w="3558"/>
        <w:gridCol w:w="1144"/>
        <w:gridCol w:w="1286"/>
        <w:gridCol w:w="1002"/>
        <w:gridCol w:w="861"/>
        <w:gridCol w:w="1321"/>
      </w:tblGrid>
      <w:tr w:rsidR="00986E09" w:rsidRPr="00534B3B" w:rsidTr="00534B3B">
        <w:trPr>
          <w:trHeight w:val="744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</w:t>
            </w: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986E09" w:rsidRPr="00534B3B" w:rsidTr="00534B3B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07"/>
        </w:trPr>
        <w:tc>
          <w:tcPr>
            <w:tcW w:w="946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Раздел 1.</w:t>
            </w:r>
            <w:r w:rsidRPr="00534B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Подготовительно-организационный этап</w:t>
            </w:r>
          </w:p>
        </w:tc>
      </w:tr>
      <w:tr w:rsidR="00986E09" w:rsidRPr="00534B3B" w:rsidTr="00534B3B">
        <w:trPr>
          <w:trHeight w:val="508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Организация медосмотра обучающихся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660C08" w:rsidRDefault="00660C08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технике безопасности на рабочем месте</w:t>
            </w: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23"/>
        </w:trPr>
        <w:tc>
          <w:tcPr>
            <w:tcW w:w="946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 xml:space="preserve">Раздел 2.   </w:t>
            </w:r>
            <w:r w:rsidRPr="00534B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Производственный этап прохождения практики</w:t>
            </w:r>
          </w:p>
        </w:tc>
      </w:tr>
      <w:tr w:rsidR="00986E09" w:rsidRPr="00534B3B" w:rsidTr="00534B3B">
        <w:trPr>
          <w:trHeight w:val="3737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297"/>
                <w:tab w:val="left" w:pos="68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а)Изучение и анализ работы старшего воспитателя  ДОО:  </w:t>
            </w:r>
          </w:p>
          <w:p w:rsidR="00986E09" w:rsidRPr="00534B3B" w:rsidRDefault="00986E09" w:rsidP="00534B3B">
            <w:pPr>
              <w:tabs>
                <w:tab w:val="left" w:pos="297"/>
                <w:tab w:val="left" w:pos="6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-должностные обязанности;</w:t>
            </w:r>
          </w:p>
          <w:p w:rsidR="00986E09" w:rsidRPr="00534B3B" w:rsidRDefault="00986E09" w:rsidP="00534B3B">
            <w:pPr>
              <w:tabs>
                <w:tab w:val="left" w:pos="297"/>
                <w:tab w:val="left" w:pos="68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-основные направления работы (повышение квалификации педагогических кадров; оснащ</w:t>
            </w:r>
            <w:r w:rsidR="00C56AE5" w:rsidRPr="00534B3B">
              <w:rPr>
                <w:rFonts w:ascii="Times New Roman" w:hAnsi="Times New Roman" w:cs="Times New Roman"/>
                <w:sz w:val="24"/>
                <w:szCs w:val="24"/>
              </w:rPr>
              <w:t>енность методического кабинета, опытно-экспериментальная работа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; пропаганда педагогических</w:t>
            </w:r>
            <w:r w:rsidR="00C56AE5"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знаний среди родителей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; работа по преемственности детского сада и школы)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Практико-ориентированные задания, учебно-исследовательские работы, аналитические справки</w:t>
            </w:r>
          </w:p>
        </w:tc>
      </w:tr>
      <w:tr w:rsidR="00986E09" w:rsidRPr="00534B3B" w:rsidTr="00534B3B">
        <w:trPr>
          <w:trHeight w:val="906"/>
        </w:trPr>
        <w:tc>
          <w:tcPr>
            <w:tcW w:w="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68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б)анализ условий, созданных в</w:t>
            </w:r>
          </w:p>
          <w:p w:rsidR="00986E09" w:rsidRPr="00534B3B" w:rsidRDefault="00986E09" w:rsidP="00534B3B">
            <w:pPr>
              <w:tabs>
                <w:tab w:val="left" w:pos="68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группах детского сада для реализации ООП;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6E09" w:rsidRPr="00534B3B" w:rsidRDefault="00A855B4" w:rsidP="0053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86E09"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налитические справки</w:t>
            </w:r>
          </w:p>
        </w:tc>
      </w:tr>
      <w:tr w:rsidR="00986E09" w:rsidRPr="00534B3B" w:rsidTr="00534B3B">
        <w:trPr>
          <w:trHeight w:val="766"/>
        </w:trPr>
        <w:tc>
          <w:tcPr>
            <w:tcW w:w="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342"/>
                <w:tab w:val="left" w:pos="68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в)изучение нормативной и рабочей документации старшего воспитателя ДОО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6E09" w:rsidRPr="00534B3B" w:rsidRDefault="00A855B4" w:rsidP="0053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86E09"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налитические справки</w:t>
            </w:r>
          </w:p>
        </w:tc>
      </w:tr>
      <w:tr w:rsidR="00986E09" w:rsidRPr="00534B3B" w:rsidTr="00534B3B">
        <w:trPr>
          <w:trHeight w:val="628"/>
        </w:trPr>
        <w:tc>
          <w:tcPr>
            <w:tcW w:w="560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г)самостоятельное решение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986E09" w:rsidRPr="00534B3B" w:rsidTr="00534B3B">
        <w:trPr>
          <w:trHeight w:val="2266"/>
        </w:trPr>
        <w:tc>
          <w:tcPr>
            <w:tcW w:w="560" w:type="dxa"/>
            <w:tcBorders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задач: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-проведение методических мероприятий  в дошкольной организации в соответствии с планом методической работы;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-взаимопосещение   мероприятий студентами;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-решение педагогических ситуаций;</w:t>
            </w:r>
          </w:p>
        </w:tc>
        <w:tc>
          <w:tcPr>
            <w:tcW w:w="1111" w:type="dxa"/>
            <w:tcBorders>
              <w:left w:val="single" w:sz="2" w:space="0" w:color="000000"/>
              <w:right w:val="nil"/>
            </w:tcBorders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1249" w:type="dxa"/>
            <w:tcBorders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38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мероприятий  в дошкольной организации в соответствии с планом методической работы;</w:t>
            </w:r>
          </w:p>
          <w:p w:rsidR="00986E09" w:rsidRPr="00534B3B" w:rsidRDefault="00986E09" w:rsidP="00534B3B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Контрольно-диагностические задания, собеседование</w:t>
            </w: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  <w:r w:rsidR="00986E09"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60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23"/>
        </w:trPr>
        <w:tc>
          <w:tcPr>
            <w:tcW w:w="946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</w:t>
            </w:r>
            <w:r w:rsidRPr="00534B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  Заключительный этап</w:t>
            </w: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отчетной документации по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Выставление зачета</w:t>
            </w:r>
            <w:r w:rsidR="007F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E09" w:rsidRPr="00534B3B" w:rsidRDefault="00986E09" w:rsidP="00534B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7F1B73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Методы и технологии, используемые на практике 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прохождения практики используются следующие методы и технологии: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534B3B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534B3B">
        <w:rPr>
          <w:rFonts w:ascii="Times New Roman" w:hAnsi="Times New Roman" w:cs="Times New Roman"/>
          <w:sz w:val="24"/>
          <w:szCs w:val="24"/>
        </w:rPr>
        <w:t>-</w:t>
      </w:r>
      <w:r w:rsidRPr="00534B3B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534B3B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986E09" w:rsidRPr="00534B3B" w:rsidRDefault="00986E09" w:rsidP="00986E0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9E0FAC" w:rsidRDefault="009E0FAC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0FAC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="00986E09" w:rsidRPr="009E0F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94"/>
        <w:gridCol w:w="1071"/>
        <w:gridCol w:w="2683"/>
        <w:gridCol w:w="1698"/>
        <w:gridCol w:w="994"/>
        <w:gridCol w:w="1135"/>
        <w:gridCol w:w="854"/>
        <w:gridCol w:w="710"/>
      </w:tblGrid>
      <w:tr w:rsidR="00986E09" w:rsidRPr="00534B3B" w:rsidTr="00534B3B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практики</w:t>
            </w:r>
          </w:p>
        </w:tc>
        <w:tc>
          <w:tcPr>
            <w:tcW w:w="2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работы старшего воспитателя  ДОО: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tabs>
                <w:tab w:val="left" w:pos="68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Анализ условий, созданных в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группах детского сада в соответствии с ООП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и рабочей документации старшего воспитателя ДОО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Ведение дневника практики, анализ собственной деятельности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справка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мероприятий  в дошкольной организации в соответствии с планом методической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дискуссия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Оформление  документации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Рейтинговая оценка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10. Формы промежуточной аттестации (по итогам практики)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Составление и защита отчета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Собеседование</w:t>
      </w:r>
    </w:p>
    <w:p w:rsidR="00961B3E" w:rsidRDefault="00986E09" w:rsidP="00961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  <w:r w:rsidR="00961B3E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оценкой.</w:t>
      </w:r>
    </w:p>
    <w:p w:rsidR="006576F5" w:rsidRPr="00961B3E" w:rsidRDefault="006576F5" w:rsidP="00961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11. Учебно-методическое и информационное обеспечение</w:t>
      </w:r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11.1.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6576F5" w:rsidRPr="00534B3B" w:rsidRDefault="006576F5" w:rsidP="006576F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</w:t>
      </w:r>
      <w:r w:rsidRPr="00534B3B">
        <w:rPr>
          <w:rFonts w:ascii="Times New Roman" w:hAnsi="Times New Roman" w:cs="Times New Roman"/>
          <w:sz w:val="24"/>
          <w:szCs w:val="24"/>
        </w:rPr>
        <w:t>.Методические рекомендации по организации и проведению практики студентов бакалавриата «Психология и педагогика дошкольного образования</w:t>
      </w:r>
      <w:r w:rsidRPr="00534B3B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34B3B">
        <w:rPr>
          <w:rFonts w:ascii="Times New Roman" w:hAnsi="Times New Roman" w:cs="Times New Roman"/>
          <w:sz w:val="24"/>
          <w:szCs w:val="24"/>
        </w:rPr>
        <w:t>/ сост. Н.В. Белинова, Л.В. Красильникова, Т.Г. Ханова.  Н. Новгород: Мининский университет, 2016</w:t>
      </w:r>
    </w:p>
    <w:p w:rsidR="006576F5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</w:t>
      </w:r>
      <w:r w:rsidR="00D26EBF" w:rsidRPr="00D26EBF">
        <w:rPr>
          <w:rFonts w:ascii="Arial" w:hAnsi="Arial" w:cs="Arial"/>
          <w:color w:val="454545"/>
          <w:sz w:val="23"/>
          <w:szCs w:val="23"/>
        </w:rPr>
        <w:t xml:space="preserve"> </w:t>
      </w:r>
      <w:r w:rsidR="00D26EBF">
        <w:rPr>
          <w:rFonts w:ascii="Arial" w:hAnsi="Arial" w:cs="Arial"/>
          <w:color w:val="454545"/>
          <w:sz w:val="23"/>
          <w:szCs w:val="23"/>
        </w:rPr>
        <w:t>Стребелева, Е.А. Воспитание и обучение детей дошкольного возраста с нарушением интеллекта : учебник / Е.А. Стребелева. - Москва : Парадигма, 2012. - 225 с. - (Специальная коррекционная педагогика). - ISBN 978-5-4214-0017-2 ; То же [Электронный ресурс]. - URL: </w:t>
      </w:r>
      <w:hyperlink r:id="rId62" w:history="1">
        <w:r w:rsidR="00D26EBF">
          <w:rPr>
            <w:rStyle w:val="aa"/>
            <w:rFonts w:ascii="Arial" w:hAnsi="Arial" w:cs="Arial"/>
            <w:color w:val="006CA1"/>
            <w:sz w:val="23"/>
            <w:szCs w:val="23"/>
          </w:rPr>
          <w:t>http://biblioclub.ru/index.php?page=book&amp;id=210585</w:t>
        </w:r>
      </w:hyperlink>
    </w:p>
    <w:p w:rsidR="006576F5" w:rsidRPr="00534B3B" w:rsidRDefault="006576F5" w:rsidP="00657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11.2. Дополнительная литература</w:t>
      </w:r>
    </w:p>
    <w:p w:rsidR="006576F5" w:rsidRPr="00D26EBF" w:rsidRDefault="006576F5" w:rsidP="00D26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E440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879">
        <w:rPr>
          <w:rFonts w:ascii="Times New Roman" w:hAnsi="Times New Roman" w:cs="Times New Roman"/>
          <w:color w:val="000000"/>
          <w:sz w:val="24"/>
          <w:szCs w:val="24"/>
        </w:rPr>
        <w:t xml:space="preserve">Микляева Н.В., Микляева Ю.В. Дошкольная педагогика. Теория воспитания: </w:t>
      </w:r>
      <w:r w:rsidRPr="00D26EBF">
        <w:rPr>
          <w:rFonts w:ascii="Times New Roman" w:hAnsi="Times New Roman" w:cs="Times New Roman"/>
          <w:sz w:val="24"/>
          <w:szCs w:val="24"/>
        </w:rPr>
        <w:t>Учеб.пособие для студентов учреждений высш.образования Москва: Академия, 2016</w:t>
      </w:r>
    </w:p>
    <w:p w:rsidR="006576F5" w:rsidRPr="00D26EBF" w:rsidRDefault="006576F5" w:rsidP="00D26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EBF">
        <w:rPr>
          <w:rFonts w:ascii="Times New Roman" w:hAnsi="Times New Roman" w:cs="Times New Roman"/>
          <w:sz w:val="24"/>
          <w:szCs w:val="24"/>
        </w:rPr>
        <w:t xml:space="preserve">2. </w:t>
      </w:r>
      <w:r w:rsidR="00D26EBF" w:rsidRPr="00D26EBF">
        <w:rPr>
          <w:rFonts w:ascii="Times New Roman" w:hAnsi="Times New Roman" w:cs="Times New Roman"/>
          <w:sz w:val="24"/>
          <w:szCs w:val="24"/>
        </w:rPr>
        <w:t>Крежевских, О.В. Развивающая предметно-пространственная среда дошкольной образовательной организации : учебное пособие для бакалавров педагогики / О.В. Крежевских. - Москва ; Берлин : Директ-Медиа, 2016. - 221 с. : ил. - Библиогр. в кн. - ISBN 978-5-4475-7452-9 ; То же [Электронный ресурс]. - URL: </w:t>
      </w:r>
      <w:hyperlink r:id="rId63" w:history="1">
        <w:r w:rsidR="00D26EBF" w:rsidRPr="00D26EBF">
          <w:rPr>
            <w:rFonts w:ascii="Times New Roman" w:hAnsi="Times New Roman" w:cs="Times New Roman"/>
            <w:sz w:val="24"/>
            <w:szCs w:val="24"/>
          </w:rPr>
          <w:t>http://biblioclub.ru/index.php?page=book&amp;id=436156</w:t>
        </w:r>
      </w:hyperlink>
      <w:r w:rsidR="00D26EBF" w:rsidRPr="00D26EBF">
        <w:rPr>
          <w:rFonts w:ascii="Times New Roman" w:hAnsi="Times New Roman" w:cs="Times New Roman"/>
          <w:sz w:val="24"/>
          <w:szCs w:val="24"/>
        </w:rPr>
        <w:t> </w:t>
      </w:r>
    </w:p>
    <w:p w:rsidR="00D26EBF" w:rsidRPr="00D26EBF" w:rsidRDefault="00D26EBF" w:rsidP="00D26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EBF">
        <w:rPr>
          <w:rFonts w:ascii="Times New Roman" w:hAnsi="Times New Roman" w:cs="Times New Roman"/>
          <w:sz w:val="24"/>
          <w:szCs w:val="24"/>
        </w:rPr>
        <w:t>3. Методика воспитания и обучения детей дошкольного возраста : учебное пособие / авт.-сост. С.В. Мильситова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 : Кемеровский государственный университет, 2016. - 132 с. : табл. - ISBN 978-5-8353-2103-2 ; То же [Электронный ресурс]. - URL: </w:t>
      </w:r>
      <w:hyperlink r:id="rId64" w:history="1">
        <w:r w:rsidRPr="00D26EBF">
          <w:rPr>
            <w:rFonts w:ascii="Times New Roman" w:hAnsi="Times New Roman" w:cs="Times New Roman"/>
            <w:sz w:val="24"/>
            <w:szCs w:val="24"/>
          </w:rPr>
          <w:t>http://biblioclub.ru/index.php?page=book&amp;id=481574</w:t>
        </w:r>
      </w:hyperlink>
    </w:p>
    <w:p w:rsidR="00D26EBF" w:rsidRPr="00D26EBF" w:rsidRDefault="00D26EBF" w:rsidP="00D26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EBF">
        <w:rPr>
          <w:rFonts w:ascii="Times New Roman" w:hAnsi="Times New Roman" w:cs="Times New Roman"/>
          <w:sz w:val="24"/>
          <w:szCs w:val="24"/>
        </w:rPr>
        <w:t>4. Зыкова, Н.Н. Социальная педагогика : учебное пособие / Н.Н. Зыкова ; Поволжский государственный технологический университет. - Йошкар-Ола : ПГТУ, 2016. - 67 с. : ил. - Библиогр. в кн. - ISBN 978-5-8158-1781-4 ; То же [Электронный ресурс]. - URL: </w:t>
      </w:r>
      <w:hyperlink r:id="rId65" w:history="1">
        <w:r w:rsidRPr="00D26EBF">
          <w:rPr>
            <w:rFonts w:ascii="Times New Roman" w:hAnsi="Times New Roman" w:cs="Times New Roman"/>
            <w:sz w:val="24"/>
            <w:szCs w:val="24"/>
          </w:rPr>
          <w:t>http://biblioclub.ru/index.php?page=book&amp;id=477336</w:t>
        </w:r>
      </w:hyperlink>
      <w:r w:rsidRPr="00D26EBF">
        <w:rPr>
          <w:rFonts w:ascii="Times New Roman" w:hAnsi="Times New Roman" w:cs="Times New Roman"/>
          <w:sz w:val="24"/>
          <w:szCs w:val="24"/>
        </w:rPr>
        <w:t> </w:t>
      </w:r>
    </w:p>
    <w:p w:rsidR="006576F5" w:rsidRPr="00534B3B" w:rsidRDefault="006576F5" w:rsidP="006576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11.3 Перечень учебно-методического обеспечения для самостоятельной работы обучающихся по дисциплине</w:t>
      </w:r>
    </w:p>
    <w:p w:rsidR="006576F5" w:rsidRPr="00534B3B" w:rsidRDefault="006576F5" w:rsidP="006576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Практические задания и методические рекомендации к их выполнению представлены в ЭУМК.</w:t>
      </w:r>
    </w:p>
    <w:p w:rsidR="006576F5" w:rsidRPr="00534B3B" w:rsidRDefault="006576F5" w:rsidP="006576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          11.4. Перечень ресурсов информационно-телекоммуникационной сети «Интернет», необходимых для освоениядисциплины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7194"/>
      </w:tblGrid>
      <w:tr w:rsidR="006576F5" w:rsidRPr="00534B3B" w:rsidTr="002E6167">
        <w:tc>
          <w:tcPr>
            <w:tcW w:w="2660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66" w:history="1">
              <w:r w:rsidRPr="008829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http://biblioclub.ru/index.php?page=book&amp;id=482094</w:t>
              </w:r>
            </w:hyperlink>
          </w:p>
        </w:tc>
        <w:tc>
          <w:tcPr>
            <w:tcW w:w="7194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Багаутдинова, С.Ф.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методической работы в дошкольном образовательном учреждении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/С.Ф. Багаутдинова, К.В.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Корнилова. - 2-е изд., стер. - М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осква : издательство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линта», 2015</w:t>
            </w:r>
          </w:p>
        </w:tc>
      </w:tr>
      <w:tr w:rsidR="006576F5" w:rsidRPr="00534B3B" w:rsidTr="002E6167">
        <w:tc>
          <w:tcPr>
            <w:tcW w:w="2660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67" w:history="1">
              <w:r w:rsidRPr="008829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http://biblioclub.ru/index.php?page=book&amp;id=211710</w:t>
              </w:r>
            </w:hyperlink>
          </w:p>
        </w:tc>
        <w:tc>
          <w:tcPr>
            <w:tcW w:w="7194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 xml:space="preserve">Волобуева,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Л.М.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 xml:space="preserve"> Делопроизводство в дошкольном образовательном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еждении : учебное пособие /Л.М. Волобуева. - Москва : П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рометей, 2013</w:t>
            </w:r>
          </w:p>
        </w:tc>
      </w:tr>
      <w:tr w:rsidR="006576F5" w:rsidRPr="00534B3B" w:rsidTr="002E6167">
        <w:tc>
          <w:tcPr>
            <w:tcW w:w="2660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url: </w:t>
            </w:r>
            <w:hyperlink r:id="rId68" w:history="1">
              <w:r w:rsidRPr="0088293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http://biblioclub.ru/index.php?page=book&amp;id=428743</w:t>
              </w:r>
            </w:hyperlink>
          </w:p>
        </w:tc>
        <w:tc>
          <w:tcPr>
            <w:tcW w:w="7194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Зебзеева, В.А</w:t>
            </w:r>
            <w:r w:rsidRPr="0088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Организация и планирование режимных процессов в дошкольных образовательных 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: методическое пособие / В.А. Зебзеева. - Москва ; Берлин : Д</w:t>
            </w:r>
            <w:r w:rsidRPr="00882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ирект-медиа, 2015</w:t>
            </w:r>
          </w:p>
        </w:tc>
      </w:tr>
      <w:tr w:rsidR="006576F5" w:rsidRPr="00534B3B" w:rsidTr="002E6167">
        <w:tc>
          <w:tcPr>
            <w:tcW w:w="2660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69" w:history="1">
              <w:r w:rsidRPr="008829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http://biblioclub.ru/index.php?page=book&amp;id=232325</w:t>
              </w:r>
            </w:hyperlink>
          </w:p>
        </w:tc>
        <w:tc>
          <w:tcPr>
            <w:tcW w:w="7194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Касаткина, Н.Э.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средства оценивания результатов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бучения : учебное пособие / Н.Э. Касаткина, Т.А. Жукова. - К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мерово : КГУ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, 2010</w:t>
            </w:r>
          </w:p>
        </w:tc>
      </w:tr>
      <w:tr w:rsidR="006576F5" w:rsidRPr="00534B3B" w:rsidTr="002E6167">
        <w:tc>
          <w:tcPr>
            <w:tcW w:w="2660" w:type="dxa"/>
            <w:shd w:val="clear" w:color="auto" w:fill="auto"/>
          </w:tcPr>
          <w:p w:rsidR="006576F5" w:rsidRPr="00882932" w:rsidRDefault="006576F5" w:rsidP="002E6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70" w:history="1">
              <w:r w:rsidRPr="008829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http://biblioclub.ru/index.php?page=book&amp;id=482096</w:t>
              </w:r>
            </w:hyperlink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576F5" w:rsidRPr="00882932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94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Профессионально-педагогические основы подготовки студентов к решению актуальных задач управления дошкольным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: монография /С.Ф. Багаутдинова, М.А. Волченко, К.В. Корнилова, Л.И.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Санникова. - 2-е изд., стер. - Москва : издательство «Ф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линта», 2015</w:t>
            </w:r>
          </w:p>
        </w:tc>
      </w:tr>
      <w:tr w:rsidR="006576F5" w:rsidRPr="00534B3B" w:rsidTr="002E6167">
        <w:tc>
          <w:tcPr>
            <w:tcW w:w="2660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url: </w:t>
            </w:r>
            <w:hyperlink r:id="rId71" w:history="1">
              <w:r w:rsidRPr="008829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http://biblioclub.ru/index.php?page=book&amp;id=485773</w:t>
              </w:r>
            </w:hyperlink>
          </w:p>
        </w:tc>
        <w:tc>
          <w:tcPr>
            <w:tcW w:w="7194" w:type="dxa"/>
            <w:shd w:val="clear" w:color="auto" w:fill="auto"/>
          </w:tcPr>
          <w:p w:rsidR="006576F5" w:rsidRPr="00882932" w:rsidRDefault="006576F5" w:rsidP="002E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Развивающая предметно-пространственная среда в детском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аду : методическое пособие / Е.О. Смирнова, Е.А. Абдулаева, И.А. Рябкова и др. - 2-е изд. - Москва : Р</w:t>
            </w:r>
            <w:r w:rsidRPr="00882932">
              <w:rPr>
                <w:rFonts w:ascii="Times New Roman" w:hAnsi="Times New Roman" w:cs="Times New Roman"/>
                <w:sz w:val="24"/>
                <w:szCs w:val="24"/>
              </w:rPr>
              <w:t>усское слово — учебник, 2018</w:t>
            </w:r>
          </w:p>
        </w:tc>
      </w:tr>
    </w:tbl>
    <w:p w:rsidR="006576F5" w:rsidRDefault="006576F5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12. Фонды оценочных средств</w:t>
      </w:r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2.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13. Материально-техническое обеспечение образовательного процесса по практике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13.1. Описание материально-технической базы</w:t>
      </w:r>
    </w:p>
    <w:p w:rsidR="00986E09" w:rsidRPr="00534B3B" w:rsidRDefault="00986E09" w:rsidP="00986E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6E09" w:rsidRDefault="00D26EBF" w:rsidP="00986E09">
      <w:pPr>
        <w:spacing w:after="0" w:line="24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D26EBF" w:rsidRPr="00534B3B" w:rsidRDefault="00D26EBF" w:rsidP="00986E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4B3B"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9"/>
        <w:gridCol w:w="6630"/>
      </w:tblGrid>
      <w:tr w:rsidR="00986E09" w:rsidRPr="00534B3B" w:rsidTr="00534B3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86E09" w:rsidRPr="00534B3B" w:rsidTr="00534B3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www.elibrary.ru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86E09" w:rsidRPr="00534B3B" w:rsidTr="00534B3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9" w:rsidRPr="002D526E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526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</w:t>
            </w:r>
            <w:hyperlink r:id="rId72" w:history="1">
              <w:r w:rsidRPr="002D52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pedlib</w:t>
              </w:r>
              <w:r w:rsidRPr="002D52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D526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  <w:tr w:rsidR="00986E09" w:rsidRPr="00534B3B" w:rsidTr="00534B3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9" w:rsidRPr="002D526E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D52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 mon.gov.ru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986E09" w:rsidRPr="00534B3B" w:rsidTr="00534B3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ebiblioteka</w:t>
            </w: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86E09" w:rsidRPr="00534B3B" w:rsidTr="00534B3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moodle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mininuniver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Электронное обучение Мининского университета</w:t>
            </w:r>
          </w:p>
        </w:tc>
      </w:tr>
    </w:tbl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86E09" w:rsidRPr="00534B3B" w:rsidRDefault="00986E09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5733" w:rsidRPr="00D022DC" w:rsidRDefault="00685733" w:rsidP="006857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2DC">
        <w:rPr>
          <w:rFonts w:ascii="Times New Roman" w:hAnsi="Times New Roman" w:cs="Times New Roman"/>
          <w:b/>
          <w:sz w:val="24"/>
          <w:szCs w:val="24"/>
        </w:rPr>
        <w:t>7. ПРОГРАММА ИТОГОВОЙ АТТЕСТАЦИИ ПО МОДУЛЮ</w:t>
      </w:r>
    </w:p>
    <w:p w:rsidR="00685733" w:rsidRPr="00D022DC" w:rsidRDefault="00685733" w:rsidP="0068573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5733" w:rsidRPr="00B162B5" w:rsidRDefault="00685733" w:rsidP="0068573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685733" w:rsidRPr="00B162B5" w:rsidRDefault="00685733" w:rsidP="00685733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85733" w:rsidRPr="00B162B5" w:rsidRDefault="00685733" w:rsidP="00685733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–  рейтинговый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</w:p>
    <w:p w:rsidR="00685733" w:rsidRPr="00B162B5" w:rsidRDefault="004F517E" w:rsidP="00685733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685733" w:rsidRPr="00B162B5" w:rsidRDefault="004F517E" w:rsidP="00685733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685733" w:rsidRPr="00B162B5" w:rsidRDefault="004F517E" w:rsidP="00685733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85733" w:rsidRPr="00B162B5" w:rsidRDefault="004F517E" w:rsidP="00685733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85733" w:rsidRPr="00B162B5" w:rsidRDefault="00685733" w:rsidP="00685733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85733" w:rsidRDefault="00685733" w:rsidP="00685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733" w:rsidRPr="00534B3B" w:rsidRDefault="00685733" w:rsidP="00685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33E0" w:rsidRPr="00534B3B" w:rsidRDefault="008233E0" w:rsidP="0082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33E0" w:rsidRPr="00534B3B" w:rsidSect="00F25C14">
      <w:pgSz w:w="11906" w:h="16838"/>
      <w:pgMar w:top="1134" w:right="567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87E" w:rsidRDefault="0006087E">
      <w:pPr>
        <w:spacing w:after="0" w:line="240" w:lineRule="auto"/>
      </w:pPr>
      <w:r>
        <w:separator/>
      </w:r>
    </w:p>
  </w:endnote>
  <w:endnote w:type="continuationSeparator" w:id="0">
    <w:p w:rsidR="0006087E" w:rsidRDefault="0006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032599"/>
      <w:docPartObj>
        <w:docPartGallery w:val="Page Numbers (Bottom of Page)"/>
        <w:docPartUnique/>
      </w:docPartObj>
    </w:sdtPr>
    <w:sdtContent>
      <w:p w:rsidR="003F278A" w:rsidRDefault="004F517E">
        <w:pPr>
          <w:pStyle w:val="a3"/>
          <w:jc w:val="right"/>
        </w:pPr>
        <w:r>
          <w:fldChar w:fldCharType="begin"/>
        </w:r>
        <w:r w:rsidR="00646C50">
          <w:instrText>PAGE   \* MERGEFORMAT</w:instrText>
        </w:r>
        <w:r>
          <w:fldChar w:fldCharType="separate"/>
        </w:r>
        <w:r w:rsidR="00A830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F278A" w:rsidRDefault="003F278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87E" w:rsidRDefault="0006087E">
      <w:pPr>
        <w:spacing w:after="0" w:line="240" w:lineRule="auto"/>
      </w:pPr>
      <w:r>
        <w:separator/>
      </w:r>
    </w:p>
  </w:footnote>
  <w:footnote w:type="continuationSeparator" w:id="0">
    <w:p w:rsidR="0006087E" w:rsidRDefault="0006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979E9"/>
    <w:multiLevelType w:val="hybridMultilevel"/>
    <w:tmpl w:val="60D42EB6"/>
    <w:lvl w:ilvl="0" w:tplc="D412692C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13937"/>
    <w:multiLevelType w:val="hybridMultilevel"/>
    <w:tmpl w:val="5CD6EEC4"/>
    <w:lvl w:ilvl="0" w:tplc="8CF86F5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BA17E53"/>
    <w:multiLevelType w:val="hybridMultilevel"/>
    <w:tmpl w:val="E9E0B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hideSpellingErrors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EC1"/>
    <w:rsid w:val="00001A8D"/>
    <w:rsid w:val="00002678"/>
    <w:rsid w:val="00004821"/>
    <w:rsid w:val="00010928"/>
    <w:rsid w:val="00010AEC"/>
    <w:rsid w:val="00010AF8"/>
    <w:rsid w:val="00013176"/>
    <w:rsid w:val="0002042B"/>
    <w:rsid w:val="000244A7"/>
    <w:rsid w:val="00024AC1"/>
    <w:rsid w:val="00027E60"/>
    <w:rsid w:val="00030DAF"/>
    <w:rsid w:val="000379E8"/>
    <w:rsid w:val="00052FB8"/>
    <w:rsid w:val="0006087E"/>
    <w:rsid w:val="00084560"/>
    <w:rsid w:val="000911F1"/>
    <w:rsid w:val="00091322"/>
    <w:rsid w:val="000A0DA4"/>
    <w:rsid w:val="000A2216"/>
    <w:rsid w:val="000A3336"/>
    <w:rsid w:val="000A334C"/>
    <w:rsid w:val="000B4D58"/>
    <w:rsid w:val="000C075E"/>
    <w:rsid w:val="000C29F3"/>
    <w:rsid w:val="000C375D"/>
    <w:rsid w:val="000C6FCB"/>
    <w:rsid w:val="000D0EC1"/>
    <w:rsid w:val="000D34A2"/>
    <w:rsid w:val="000D682C"/>
    <w:rsid w:val="000D7D21"/>
    <w:rsid w:val="000E516D"/>
    <w:rsid w:val="000E6473"/>
    <w:rsid w:val="000F0558"/>
    <w:rsid w:val="000F64F1"/>
    <w:rsid w:val="0010230B"/>
    <w:rsid w:val="0010482F"/>
    <w:rsid w:val="00110740"/>
    <w:rsid w:val="0011172B"/>
    <w:rsid w:val="00117C81"/>
    <w:rsid w:val="001218AC"/>
    <w:rsid w:val="00126AF8"/>
    <w:rsid w:val="001317BF"/>
    <w:rsid w:val="001356CE"/>
    <w:rsid w:val="00135CCA"/>
    <w:rsid w:val="0014279B"/>
    <w:rsid w:val="001454EA"/>
    <w:rsid w:val="001619DB"/>
    <w:rsid w:val="00161F81"/>
    <w:rsid w:val="00166C5F"/>
    <w:rsid w:val="0016743C"/>
    <w:rsid w:val="0017084B"/>
    <w:rsid w:val="00172078"/>
    <w:rsid w:val="00175019"/>
    <w:rsid w:val="00176325"/>
    <w:rsid w:val="00180854"/>
    <w:rsid w:val="00180D51"/>
    <w:rsid w:val="00181EC2"/>
    <w:rsid w:val="00184317"/>
    <w:rsid w:val="001878A8"/>
    <w:rsid w:val="00190C0B"/>
    <w:rsid w:val="001A76AB"/>
    <w:rsid w:val="001A7C1A"/>
    <w:rsid w:val="001B32B3"/>
    <w:rsid w:val="001B3768"/>
    <w:rsid w:val="001B3EE3"/>
    <w:rsid w:val="001B7974"/>
    <w:rsid w:val="001C6B72"/>
    <w:rsid w:val="001D31CD"/>
    <w:rsid w:val="001D4FAA"/>
    <w:rsid w:val="001E297A"/>
    <w:rsid w:val="001E43A9"/>
    <w:rsid w:val="001E44E3"/>
    <w:rsid w:val="001F2C97"/>
    <w:rsid w:val="001F4350"/>
    <w:rsid w:val="001F74B1"/>
    <w:rsid w:val="00203111"/>
    <w:rsid w:val="00205A22"/>
    <w:rsid w:val="002062BB"/>
    <w:rsid w:val="00223754"/>
    <w:rsid w:val="0022534A"/>
    <w:rsid w:val="00230A94"/>
    <w:rsid w:val="002408A3"/>
    <w:rsid w:val="002461A1"/>
    <w:rsid w:val="00255A72"/>
    <w:rsid w:val="00260A76"/>
    <w:rsid w:val="002613DA"/>
    <w:rsid w:val="00262543"/>
    <w:rsid w:val="0026469B"/>
    <w:rsid w:val="0027344A"/>
    <w:rsid w:val="0028296F"/>
    <w:rsid w:val="0028298B"/>
    <w:rsid w:val="002844B2"/>
    <w:rsid w:val="0029628C"/>
    <w:rsid w:val="00297AA6"/>
    <w:rsid w:val="002A1114"/>
    <w:rsid w:val="002A1DFC"/>
    <w:rsid w:val="002D1BD7"/>
    <w:rsid w:val="002D1FB6"/>
    <w:rsid w:val="002D526E"/>
    <w:rsid w:val="002E4277"/>
    <w:rsid w:val="002F79B3"/>
    <w:rsid w:val="00313614"/>
    <w:rsid w:val="00320FF5"/>
    <w:rsid w:val="0033038A"/>
    <w:rsid w:val="00330794"/>
    <w:rsid w:val="00341D50"/>
    <w:rsid w:val="003434AF"/>
    <w:rsid w:val="00351985"/>
    <w:rsid w:val="00353E3F"/>
    <w:rsid w:val="00354535"/>
    <w:rsid w:val="00354F6F"/>
    <w:rsid w:val="00360AEE"/>
    <w:rsid w:val="00371E94"/>
    <w:rsid w:val="0037777C"/>
    <w:rsid w:val="0038676E"/>
    <w:rsid w:val="00386A55"/>
    <w:rsid w:val="00386E0D"/>
    <w:rsid w:val="003A1353"/>
    <w:rsid w:val="003B7783"/>
    <w:rsid w:val="003C7D60"/>
    <w:rsid w:val="003E42FD"/>
    <w:rsid w:val="003F278A"/>
    <w:rsid w:val="00401308"/>
    <w:rsid w:val="00401434"/>
    <w:rsid w:val="00402109"/>
    <w:rsid w:val="00407FD9"/>
    <w:rsid w:val="00412716"/>
    <w:rsid w:val="00415F0C"/>
    <w:rsid w:val="00420D82"/>
    <w:rsid w:val="0042309C"/>
    <w:rsid w:val="00424A6C"/>
    <w:rsid w:val="00425BD4"/>
    <w:rsid w:val="00433C42"/>
    <w:rsid w:val="00434973"/>
    <w:rsid w:val="00434A88"/>
    <w:rsid w:val="00440399"/>
    <w:rsid w:val="00455E1E"/>
    <w:rsid w:val="00461496"/>
    <w:rsid w:val="00463109"/>
    <w:rsid w:val="00463B57"/>
    <w:rsid w:val="0048324E"/>
    <w:rsid w:val="00484014"/>
    <w:rsid w:val="004877D5"/>
    <w:rsid w:val="00491B85"/>
    <w:rsid w:val="00492514"/>
    <w:rsid w:val="0049289A"/>
    <w:rsid w:val="00494F01"/>
    <w:rsid w:val="00495827"/>
    <w:rsid w:val="00495FD7"/>
    <w:rsid w:val="004B0739"/>
    <w:rsid w:val="004B333B"/>
    <w:rsid w:val="004C0D88"/>
    <w:rsid w:val="004C113C"/>
    <w:rsid w:val="004C22A5"/>
    <w:rsid w:val="004C481A"/>
    <w:rsid w:val="004C4890"/>
    <w:rsid w:val="004C6CF2"/>
    <w:rsid w:val="004E3043"/>
    <w:rsid w:val="004E4840"/>
    <w:rsid w:val="004F3EC9"/>
    <w:rsid w:val="004F517E"/>
    <w:rsid w:val="004F60D3"/>
    <w:rsid w:val="005002A6"/>
    <w:rsid w:val="005066DC"/>
    <w:rsid w:val="0050743B"/>
    <w:rsid w:val="00507867"/>
    <w:rsid w:val="005118FE"/>
    <w:rsid w:val="00517007"/>
    <w:rsid w:val="00520451"/>
    <w:rsid w:val="00521F52"/>
    <w:rsid w:val="00534B3B"/>
    <w:rsid w:val="00536692"/>
    <w:rsid w:val="0054479F"/>
    <w:rsid w:val="00546EE4"/>
    <w:rsid w:val="00547750"/>
    <w:rsid w:val="00557193"/>
    <w:rsid w:val="00560C9E"/>
    <w:rsid w:val="00562FDF"/>
    <w:rsid w:val="00567078"/>
    <w:rsid w:val="00572671"/>
    <w:rsid w:val="00573593"/>
    <w:rsid w:val="00575331"/>
    <w:rsid w:val="00580D42"/>
    <w:rsid w:val="00586C0D"/>
    <w:rsid w:val="00590197"/>
    <w:rsid w:val="00590A27"/>
    <w:rsid w:val="00591E44"/>
    <w:rsid w:val="00595255"/>
    <w:rsid w:val="005A223B"/>
    <w:rsid w:val="005B059A"/>
    <w:rsid w:val="005B1E87"/>
    <w:rsid w:val="005C0348"/>
    <w:rsid w:val="005D1CD3"/>
    <w:rsid w:val="005D5616"/>
    <w:rsid w:val="005D590A"/>
    <w:rsid w:val="005D62C5"/>
    <w:rsid w:val="005E3B4D"/>
    <w:rsid w:val="005E6A83"/>
    <w:rsid w:val="005F116A"/>
    <w:rsid w:val="00612208"/>
    <w:rsid w:val="00612612"/>
    <w:rsid w:val="00612E15"/>
    <w:rsid w:val="006131B6"/>
    <w:rsid w:val="006166CD"/>
    <w:rsid w:val="00645A1C"/>
    <w:rsid w:val="00646C50"/>
    <w:rsid w:val="00650545"/>
    <w:rsid w:val="006518B4"/>
    <w:rsid w:val="00656349"/>
    <w:rsid w:val="00657592"/>
    <w:rsid w:val="006576F5"/>
    <w:rsid w:val="00660C08"/>
    <w:rsid w:val="0066636D"/>
    <w:rsid w:val="00670C7E"/>
    <w:rsid w:val="00675C03"/>
    <w:rsid w:val="006851A5"/>
    <w:rsid w:val="00685568"/>
    <w:rsid w:val="00685733"/>
    <w:rsid w:val="00686720"/>
    <w:rsid w:val="00693EF1"/>
    <w:rsid w:val="006B275F"/>
    <w:rsid w:val="006B412E"/>
    <w:rsid w:val="006C31A3"/>
    <w:rsid w:val="006C6F47"/>
    <w:rsid w:val="006D7D4E"/>
    <w:rsid w:val="006E3D92"/>
    <w:rsid w:val="006F182F"/>
    <w:rsid w:val="006F25C2"/>
    <w:rsid w:val="006F4C3A"/>
    <w:rsid w:val="00700B53"/>
    <w:rsid w:val="007059E5"/>
    <w:rsid w:val="00707193"/>
    <w:rsid w:val="00714677"/>
    <w:rsid w:val="0072098A"/>
    <w:rsid w:val="00721CCA"/>
    <w:rsid w:val="00735C1F"/>
    <w:rsid w:val="007360B3"/>
    <w:rsid w:val="00736D73"/>
    <w:rsid w:val="00740455"/>
    <w:rsid w:val="00750833"/>
    <w:rsid w:val="00752964"/>
    <w:rsid w:val="007538AE"/>
    <w:rsid w:val="007539A1"/>
    <w:rsid w:val="0075421F"/>
    <w:rsid w:val="00754322"/>
    <w:rsid w:val="007621F9"/>
    <w:rsid w:val="00765A5E"/>
    <w:rsid w:val="00774FFB"/>
    <w:rsid w:val="00781301"/>
    <w:rsid w:val="0078370A"/>
    <w:rsid w:val="00790655"/>
    <w:rsid w:val="007936BA"/>
    <w:rsid w:val="0079462F"/>
    <w:rsid w:val="007A15B2"/>
    <w:rsid w:val="007A3F11"/>
    <w:rsid w:val="007B305F"/>
    <w:rsid w:val="007C58CA"/>
    <w:rsid w:val="007D587F"/>
    <w:rsid w:val="007D624A"/>
    <w:rsid w:val="007D7635"/>
    <w:rsid w:val="007D7AA3"/>
    <w:rsid w:val="007E412C"/>
    <w:rsid w:val="007E57A7"/>
    <w:rsid w:val="007F1B73"/>
    <w:rsid w:val="007F2334"/>
    <w:rsid w:val="007F5B6C"/>
    <w:rsid w:val="007F6742"/>
    <w:rsid w:val="007F7395"/>
    <w:rsid w:val="008000B8"/>
    <w:rsid w:val="008020C6"/>
    <w:rsid w:val="00806B77"/>
    <w:rsid w:val="00814F46"/>
    <w:rsid w:val="00816AB0"/>
    <w:rsid w:val="008233E0"/>
    <w:rsid w:val="00823FF0"/>
    <w:rsid w:val="00824E7F"/>
    <w:rsid w:val="00826EAE"/>
    <w:rsid w:val="00830F34"/>
    <w:rsid w:val="008424AF"/>
    <w:rsid w:val="00844982"/>
    <w:rsid w:val="00845972"/>
    <w:rsid w:val="00850937"/>
    <w:rsid w:val="00854EA3"/>
    <w:rsid w:val="00861FDE"/>
    <w:rsid w:val="00862541"/>
    <w:rsid w:val="00867767"/>
    <w:rsid w:val="00867A43"/>
    <w:rsid w:val="00870F73"/>
    <w:rsid w:val="00876578"/>
    <w:rsid w:val="008768DC"/>
    <w:rsid w:val="00882832"/>
    <w:rsid w:val="00886BA0"/>
    <w:rsid w:val="008879BF"/>
    <w:rsid w:val="00890E0F"/>
    <w:rsid w:val="0089225C"/>
    <w:rsid w:val="008A2E77"/>
    <w:rsid w:val="008A5831"/>
    <w:rsid w:val="008A5E81"/>
    <w:rsid w:val="008B7663"/>
    <w:rsid w:val="008C4314"/>
    <w:rsid w:val="008D1A2A"/>
    <w:rsid w:val="008D3E39"/>
    <w:rsid w:val="008D615F"/>
    <w:rsid w:val="008E5158"/>
    <w:rsid w:val="008F3EAF"/>
    <w:rsid w:val="008F4086"/>
    <w:rsid w:val="008F611A"/>
    <w:rsid w:val="00902FF0"/>
    <w:rsid w:val="00906BC1"/>
    <w:rsid w:val="009133C0"/>
    <w:rsid w:val="00915F79"/>
    <w:rsid w:val="00917D42"/>
    <w:rsid w:val="00922C4B"/>
    <w:rsid w:val="00923C92"/>
    <w:rsid w:val="00924698"/>
    <w:rsid w:val="00932F49"/>
    <w:rsid w:val="00934624"/>
    <w:rsid w:val="0093749F"/>
    <w:rsid w:val="00944419"/>
    <w:rsid w:val="009516C1"/>
    <w:rsid w:val="009540BF"/>
    <w:rsid w:val="00961B3E"/>
    <w:rsid w:val="00963641"/>
    <w:rsid w:val="00966349"/>
    <w:rsid w:val="0098315D"/>
    <w:rsid w:val="0098412D"/>
    <w:rsid w:val="00984CFB"/>
    <w:rsid w:val="00986E09"/>
    <w:rsid w:val="00986E33"/>
    <w:rsid w:val="00987C87"/>
    <w:rsid w:val="0099162C"/>
    <w:rsid w:val="00995EE1"/>
    <w:rsid w:val="009A37C4"/>
    <w:rsid w:val="009A3851"/>
    <w:rsid w:val="009A41C3"/>
    <w:rsid w:val="009A4AAF"/>
    <w:rsid w:val="009A6DCF"/>
    <w:rsid w:val="009C459E"/>
    <w:rsid w:val="009C4EA2"/>
    <w:rsid w:val="009C6137"/>
    <w:rsid w:val="009C6EFC"/>
    <w:rsid w:val="009D1B40"/>
    <w:rsid w:val="009D25EF"/>
    <w:rsid w:val="009D360F"/>
    <w:rsid w:val="009D644D"/>
    <w:rsid w:val="009E0FAC"/>
    <w:rsid w:val="009E566D"/>
    <w:rsid w:val="009F1CD1"/>
    <w:rsid w:val="00A17B86"/>
    <w:rsid w:val="00A31C61"/>
    <w:rsid w:val="00A33D88"/>
    <w:rsid w:val="00A3687B"/>
    <w:rsid w:val="00A43670"/>
    <w:rsid w:val="00A4704A"/>
    <w:rsid w:val="00A47E51"/>
    <w:rsid w:val="00A542DE"/>
    <w:rsid w:val="00A57785"/>
    <w:rsid w:val="00A65609"/>
    <w:rsid w:val="00A77578"/>
    <w:rsid w:val="00A80B2F"/>
    <w:rsid w:val="00A828A7"/>
    <w:rsid w:val="00A830FA"/>
    <w:rsid w:val="00A83805"/>
    <w:rsid w:val="00A855B4"/>
    <w:rsid w:val="00A9030D"/>
    <w:rsid w:val="00A9045C"/>
    <w:rsid w:val="00AA44EA"/>
    <w:rsid w:val="00AB3690"/>
    <w:rsid w:val="00AC0EBC"/>
    <w:rsid w:val="00AD1A01"/>
    <w:rsid w:val="00AD4E67"/>
    <w:rsid w:val="00AE56D4"/>
    <w:rsid w:val="00B05C06"/>
    <w:rsid w:val="00B1324C"/>
    <w:rsid w:val="00B17551"/>
    <w:rsid w:val="00B21C72"/>
    <w:rsid w:val="00B25A8A"/>
    <w:rsid w:val="00B26574"/>
    <w:rsid w:val="00B268DE"/>
    <w:rsid w:val="00B30D44"/>
    <w:rsid w:val="00B32778"/>
    <w:rsid w:val="00B4243A"/>
    <w:rsid w:val="00B4446E"/>
    <w:rsid w:val="00B473DF"/>
    <w:rsid w:val="00B829F4"/>
    <w:rsid w:val="00B90429"/>
    <w:rsid w:val="00B90DF2"/>
    <w:rsid w:val="00B9122F"/>
    <w:rsid w:val="00B92128"/>
    <w:rsid w:val="00B9396F"/>
    <w:rsid w:val="00B95E71"/>
    <w:rsid w:val="00BA2092"/>
    <w:rsid w:val="00BA4403"/>
    <w:rsid w:val="00BB5281"/>
    <w:rsid w:val="00BC6C1A"/>
    <w:rsid w:val="00BD3683"/>
    <w:rsid w:val="00BD6BAC"/>
    <w:rsid w:val="00BE0F1B"/>
    <w:rsid w:val="00BE4DB7"/>
    <w:rsid w:val="00BE5295"/>
    <w:rsid w:val="00BE6AFE"/>
    <w:rsid w:val="00BF7CD4"/>
    <w:rsid w:val="00C11C25"/>
    <w:rsid w:val="00C1220D"/>
    <w:rsid w:val="00C13665"/>
    <w:rsid w:val="00C158B7"/>
    <w:rsid w:val="00C15C4C"/>
    <w:rsid w:val="00C17535"/>
    <w:rsid w:val="00C207B7"/>
    <w:rsid w:val="00C217A6"/>
    <w:rsid w:val="00C23932"/>
    <w:rsid w:val="00C23DA7"/>
    <w:rsid w:val="00C243E4"/>
    <w:rsid w:val="00C24F1B"/>
    <w:rsid w:val="00C25AF7"/>
    <w:rsid w:val="00C27B49"/>
    <w:rsid w:val="00C3570B"/>
    <w:rsid w:val="00C365EA"/>
    <w:rsid w:val="00C44B59"/>
    <w:rsid w:val="00C45350"/>
    <w:rsid w:val="00C45FC4"/>
    <w:rsid w:val="00C5563A"/>
    <w:rsid w:val="00C56AE5"/>
    <w:rsid w:val="00C56F99"/>
    <w:rsid w:val="00C751C7"/>
    <w:rsid w:val="00C7761E"/>
    <w:rsid w:val="00C92311"/>
    <w:rsid w:val="00C92536"/>
    <w:rsid w:val="00C92CD9"/>
    <w:rsid w:val="00C92DA2"/>
    <w:rsid w:val="00C95846"/>
    <w:rsid w:val="00CA3619"/>
    <w:rsid w:val="00CA55F7"/>
    <w:rsid w:val="00CA5953"/>
    <w:rsid w:val="00CB28B3"/>
    <w:rsid w:val="00CB5C13"/>
    <w:rsid w:val="00CC2ADB"/>
    <w:rsid w:val="00CC443A"/>
    <w:rsid w:val="00CC4AA9"/>
    <w:rsid w:val="00CC5068"/>
    <w:rsid w:val="00CC6050"/>
    <w:rsid w:val="00CC74CA"/>
    <w:rsid w:val="00CD02F7"/>
    <w:rsid w:val="00CD62B4"/>
    <w:rsid w:val="00CD7288"/>
    <w:rsid w:val="00CE71CC"/>
    <w:rsid w:val="00CF395A"/>
    <w:rsid w:val="00D010B0"/>
    <w:rsid w:val="00D01517"/>
    <w:rsid w:val="00D03910"/>
    <w:rsid w:val="00D05692"/>
    <w:rsid w:val="00D07018"/>
    <w:rsid w:val="00D21640"/>
    <w:rsid w:val="00D2288A"/>
    <w:rsid w:val="00D248C4"/>
    <w:rsid w:val="00D26EBF"/>
    <w:rsid w:val="00D27BE5"/>
    <w:rsid w:val="00D32E14"/>
    <w:rsid w:val="00D404A9"/>
    <w:rsid w:val="00D43036"/>
    <w:rsid w:val="00D518CA"/>
    <w:rsid w:val="00D51CD1"/>
    <w:rsid w:val="00D605E6"/>
    <w:rsid w:val="00D66259"/>
    <w:rsid w:val="00D67909"/>
    <w:rsid w:val="00D73969"/>
    <w:rsid w:val="00D76065"/>
    <w:rsid w:val="00D77EF4"/>
    <w:rsid w:val="00D90EBC"/>
    <w:rsid w:val="00DA351E"/>
    <w:rsid w:val="00DA64EE"/>
    <w:rsid w:val="00DA7A4B"/>
    <w:rsid w:val="00DB1483"/>
    <w:rsid w:val="00DB6FB9"/>
    <w:rsid w:val="00DC274A"/>
    <w:rsid w:val="00DD0560"/>
    <w:rsid w:val="00DD1471"/>
    <w:rsid w:val="00DD5F3E"/>
    <w:rsid w:val="00DD7923"/>
    <w:rsid w:val="00DE35B1"/>
    <w:rsid w:val="00DE6E6B"/>
    <w:rsid w:val="00DF2C9D"/>
    <w:rsid w:val="00DF500A"/>
    <w:rsid w:val="00E06FD8"/>
    <w:rsid w:val="00E146BC"/>
    <w:rsid w:val="00E15D5F"/>
    <w:rsid w:val="00E232BC"/>
    <w:rsid w:val="00E234DA"/>
    <w:rsid w:val="00E23F03"/>
    <w:rsid w:val="00E24F02"/>
    <w:rsid w:val="00E34327"/>
    <w:rsid w:val="00E352C0"/>
    <w:rsid w:val="00E37E64"/>
    <w:rsid w:val="00E42569"/>
    <w:rsid w:val="00E425DE"/>
    <w:rsid w:val="00E45B84"/>
    <w:rsid w:val="00E526C5"/>
    <w:rsid w:val="00E548FA"/>
    <w:rsid w:val="00E54CA7"/>
    <w:rsid w:val="00E56FEF"/>
    <w:rsid w:val="00E57788"/>
    <w:rsid w:val="00E71326"/>
    <w:rsid w:val="00E76BCD"/>
    <w:rsid w:val="00E77DF9"/>
    <w:rsid w:val="00E80AA7"/>
    <w:rsid w:val="00E84823"/>
    <w:rsid w:val="00E918D2"/>
    <w:rsid w:val="00E92CC6"/>
    <w:rsid w:val="00EB1030"/>
    <w:rsid w:val="00EB35C8"/>
    <w:rsid w:val="00EB66D7"/>
    <w:rsid w:val="00EC1260"/>
    <w:rsid w:val="00EC227A"/>
    <w:rsid w:val="00EC6074"/>
    <w:rsid w:val="00EC7CB0"/>
    <w:rsid w:val="00ED129C"/>
    <w:rsid w:val="00ED2DCA"/>
    <w:rsid w:val="00ED5A09"/>
    <w:rsid w:val="00EE398E"/>
    <w:rsid w:val="00EF29C0"/>
    <w:rsid w:val="00EF2FAB"/>
    <w:rsid w:val="00EF7704"/>
    <w:rsid w:val="00F00ADA"/>
    <w:rsid w:val="00F25C14"/>
    <w:rsid w:val="00F36359"/>
    <w:rsid w:val="00F4349D"/>
    <w:rsid w:val="00F45AC0"/>
    <w:rsid w:val="00F46C3D"/>
    <w:rsid w:val="00F6225C"/>
    <w:rsid w:val="00F638EC"/>
    <w:rsid w:val="00F656C6"/>
    <w:rsid w:val="00F70463"/>
    <w:rsid w:val="00F74C2F"/>
    <w:rsid w:val="00F76553"/>
    <w:rsid w:val="00F774E8"/>
    <w:rsid w:val="00F8541F"/>
    <w:rsid w:val="00F864F2"/>
    <w:rsid w:val="00F865E2"/>
    <w:rsid w:val="00F946BC"/>
    <w:rsid w:val="00F96B8E"/>
    <w:rsid w:val="00FA5902"/>
    <w:rsid w:val="00FA65BB"/>
    <w:rsid w:val="00FB1815"/>
    <w:rsid w:val="00FB6548"/>
    <w:rsid w:val="00FC05EC"/>
    <w:rsid w:val="00FD0422"/>
    <w:rsid w:val="00FD6A28"/>
    <w:rsid w:val="00FE629C"/>
    <w:rsid w:val="00FF112F"/>
    <w:rsid w:val="00FF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40"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uiPriority w:val="99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R4">
    <w:name w:val="FR4"/>
    <w:semiHidden/>
    <w:rsid w:val="00986E09"/>
    <w:pPr>
      <w:widowControl w:val="0"/>
      <w:autoSpaceDE w:val="0"/>
      <w:autoSpaceDN w:val="0"/>
      <w:adjustRightInd w:val="0"/>
      <w:spacing w:before="480" w:after="0" w:line="240" w:lineRule="auto"/>
      <w:ind w:left="1160" w:right="1000"/>
      <w:jc w:val="both"/>
    </w:pPr>
    <w:rPr>
      <w:rFonts w:ascii="Arial Narrow" w:eastAsia="Times New Roman" w:hAnsi="Arial Narrow" w:cs="Arial Narrow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60435" TargetMode="External"/><Relationship Id="rId18" Type="http://schemas.openxmlformats.org/officeDocument/2006/relationships/hyperlink" Target="https://biblioonline.ru/book/upravlenie-doshkolnym-obrazovaniem-432778" TargetMode="External"/><Relationship Id="rId26" Type="http://schemas.openxmlformats.org/officeDocument/2006/relationships/hyperlink" Target="https://www.youtube.com/watch?v=aIta7Mee1oY" TargetMode="External"/><Relationship Id="rId39" Type="http://schemas.openxmlformats.org/officeDocument/2006/relationships/hyperlink" Target="http://biblioclub.ru/index.php?page=book&amp;id=482096" TargetMode="External"/><Relationship Id="rId21" Type="http://schemas.openxmlformats.org/officeDocument/2006/relationships/hyperlink" Target="http://biblioclub.ru/index.php?page=book&amp;id=482687" TargetMode="External"/><Relationship Id="rId34" Type="http://schemas.openxmlformats.org/officeDocument/2006/relationships/hyperlink" Target="https://xn--80abucjiibhv9a.xn--p1ai/" TargetMode="External"/><Relationship Id="rId42" Type="http://schemas.openxmlformats.org/officeDocument/2006/relationships/hyperlink" Target="http://biblioclub.ru/index.php?page=book&amp;id=435112" TargetMode="External"/><Relationship Id="rId47" Type="http://schemas.openxmlformats.org/officeDocument/2006/relationships/hyperlink" Target="http://biblioclub.ru/index.php?page=book&amp;id=213459" TargetMode="External"/><Relationship Id="rId50" Type="http://schemas.openxmlformats.org/officeDocument/2006/relationships/hyperlink" Target="http://biblioclub.ru/index.php?page=book&amp;id=435112" TargetMode="External"/><Relationship Id="rId55" Type="http://schemas.openxmlformats.org/officeDocument/2006/relationships/hyperlink" Target="http://biblioclub.ru/index.php?page=book&amp;id=455528" TargetMode="External"/><Relationship Id="rId63" Type="http://schemas.openxmlformats.org/officeDocument/2006/relationships/hyperlink" Target="http://biblioclub.ru/index.php?page=book&amp;id=436156" TargetMode="External"/><Relationship Id="rId68" Type="http://schemas.openxmlformats.org/officeDocument/2006/relationships/hyperlink" Target="http://biblioclub.ru/index.php?page=book&amp;id=428743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8577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ook/obrazovatelnoe-pravo-433082" TargetMode="External"/><Relationship Id="rId29" Type="http://schemas.openxmlformats.org/officeDocument/2006/relationships/hyperlink" Target="http://biblioclub.ru/index.php?page=book&amp;id=364405" TargetMode="External"/><Relationship Id="rId11" Type="http://schemas.openxmlformats.org/officeDocument/2006/relationships/hyperlink" Target="http://biblioclub.ru/index.php?page=book&amp;id=271501" TargetMode="External"/><Relationship Id="rId24" Type="http://schemas.openxmlformats.org/officeDocument/2006/relationships/hyperlink" Target="http://biblioclub.ru/index.php?page=book&amp;id=279827" TargetMode="External"/><Relationship Id="rId32" Type="http://schemas.openxmlformats.org/officeDocument/2006/relationships/hyperlink" Target="http://www.lexed.ru" TargetMode="External"/><Relationship Id="rId37" Type="http://schemas.openxmlformats.org/officeDocument/2006/relationships/hyperlink" Target="http://biblioclub.ru/index.php?page=book&amp;id=482094" TargetMode="External"/><Relationship Id="rId40" Type="http://schemas.openxmlformats.org/officeDocument/2006/relationships/hyperlink" Target="http://biblioclub.ru/index.php?page=book&amp;id=211710" TargetMode="External"/><Relationship Id="rId45" Type="http://schemas.openxmlformats.org/officeDocument/2006/relationships/hyperlink" Target="http://lib.biblioclub.ru/book_437306_sovremennoe_sostoyanie_i_tendentsii_razvitiya_spetsialnoy_pedagogiki_i_psihologii" TargetMode="External"/><Relationship Id="rId53" Type="http://schemas.openxmlformats.org/officeDocument/2006/relationships/hyperlink" Target="http://biblioclub.ru/index.php?page=book&amp;id=481574" TargetMode="External"/><Relationship Id="rId58" Type="http://schemas.openxmlformats.org/officeDocument/2006/relationships/hyperlink" Target="http://biblioclub.ru/index.php?page=book&amp;id=105797" TargetMode="External"/><Relationship Id="rId66" Type="http://schemas.openxmlformats.org/officeDocument/2006/relationships/hyperlink" Target="http://biblioclub.ru/index.php?page=book&amp;id=482094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2350" TargetMode="External"/><Relationship Id="rId23" Type="http://schemas.openxmlformats.org/officeDocument/2006/relationships/hyperlink" Target="http://biblioclub.ru/index.php?page=book&amp;id=258024" TargetMode="External"/><Relationship Id="rId28" Type="http://schemas.openxmlformats.org/officeDocument/2006/relationships/hyperlink" Target="https://www.youtube.com/watch?v=p_fqqRbj5Mg" TargetMode="External"/><Relationship Id="rId36" Type="http://schemas.openxmlformats.org/officeDocument/2006/relationships/hyperlink" Target="http://biblioclub.ru/index.php?page=book&amp;id=119436" TargetMode="External"/><Relationship Id="rId49" Type="http://schemas.openxmlformats.org/officeDocument/2006/relationships/hyperlink" Target="https://biblio-online.ru/book/upravlenie-doshkolnym-obrazovaniem-432778" TargetMode="External"/><Relationship Id="rId57" Type="http://schemas.openxmlformats.org/officeDocument/2006/relationships/hyperlink" Target="http://biblioclub.ru/index.php?page=book_red&amp;id=212168" TargetMode="External"/><Relationship Id="rId61" Type="http://schemas.openxmlformats.org/officeDocument/2006/relationships/hyperlink" Target="http://biblioclub.ru/index.php?page=book&amp;id=428694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81574" TargetMode="External"/><Relationship Id="rId31" Type="http://schemas.openxmlformats.org/officeDocument/2006/relationships/hyperlink" Target="http://studentam.net/content/category/1/2/5/" TargetMode="External"/><Relationship Id="rId44" Type="http://schemas.openxmlformats.org/officeDocument/2006/relationships/hyperlink" Target="http://biblioclub.ru/index.php?page=book&amp;id=119436" TargetMode="External"/><Relationship Id="rId52" Type="http://schemas.openxmlformats.org/officeDocument/2006/relationships/hyperlink" Target="http://lib.biblioclub.ru/book_437306_sovremennoe_sostoyanie_i_tendentsii_razvitiya_spetsialnoy_pedagogiki_i_psihologii" TargetMode="External"/><Relationship Id="rId60" Type="http://schemas.openxmlformats.org/officeDocument/2006/relationships/hyperlink" Target="http://biblioclub.ru/index.php?page=book&amp;id=486304" TargetMode="External"/><Relationship Id="rId65" Type="http://schemas.openxmlformats.org/officeDocument/2006/relationships/hyperlink" Target="http://biblioclub.ru/index.php?page=book&amp;id=477336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36365" TargetMode="External"/><Relationship Id="rId22" Type="http://schemas.openxmlformats.org/officeDocument/2006/relationships/hyperlink" Target="http://biblioclub.ru/index.php?page=book&amp;id=212168" TargetMode="External"/><Relationship Id="rId27" Type="http://schemas.openxmlformats.org/officeDocument/2006/relationships/hyperlink" Target="http://www.firo.ru/?page_id=11684" TargetMode="External"/><Relationship Id="rId30" Type="http://schemas.openxmlformats.org/officeDocument/2006/relationships/hyperlink" Target="http://elibrary.ru/defaultx.asp" TargetMode="External"/><Relationship Id="rId35" Type="http://schemas.openxmlformats.org/officeDocument/2006/relationships/hyperlink" Target="http://www.pedlib.ru" TargetMode="External"/><Relationship Id="rId43" Type="http://schemas.openxmlformats.org/officeDocument/2006/relationships/hyperlink" Target="http://biblioclub.ru/index.php?page=book&amp;id=278048" TargetMode="External"/><Relationship Id="rId48" Type="http://schemas.openxmlformats.org/officeDocument/2006/relationships/hyperlink" Target="https://biblio-online.ru/book/psihologo-pedagogicheskaya-diagnostika-427570" TargetMode="External"/><Relationship Id="rId56" Type="http://schemas.openxmlformats.org/officeDocument/2006/relationships/hyperlink" Target="http://biblioclub.ru/index.php?page=book_red&amp;id=239494" TargetMode="External"/><Relationship Id="rId64" Type="http://schemas.openxmlformats.org/officeDocument/2006/relationships/hyperlink" Target="http://biblioclub.ru/index.php?page=book&amp;id=481574" TargetMode="External"/><Relationship Id="rId69" Type="http://schemas.openxmlformats.org/officeDocument/2006/relationships/hyperlink" Target="http://biblioclub.ru/index.php?page=book&amp;id=232325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278048" TargetMode="External"/><Relationship Id="rId72" Type="http://schemas.openxmlformats.org/officeDocument/2006/relationships/hyperlink" Target="http://ped.lib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57983" TargetMode="External"/><Relationship Id="rId17" Type="http://schemas.openxmlformats.org/officeDocument/2006/relationships/hyperlink" Target="http://biblioclub.ru/index.php?page=book&amp;id=485484" TargetMode="External"/><Relationship Id="rId25" Type="http://schemas.openxmlformats.org/officeDocument/2006/relationships/hyperlink" Target="https://edu.mininuniver.ru/course/view.php?id=705" TargetMode="External"/><Relationship Id="rId33" Type="http://schemas.openxmlformats.org/officeDocument/2006/relationships/hyperlink" Target="http://www.edu.ru/" TargetMode="External"/><Relationship Id="rId38" Type="http://schemas.openxmlformats.org/officeDocument/2006/relationships/hyperlink" Target="http://biblioclub.ru/index.php?page=book&amp;id=117038" TargetMode="External"/><Relationship Id="rId46" Type="http://schemas.openxmlformats.org/officeDocument/2006/relationships/hyperlink" Target="http://biblioclub.ru/index.php?page=book&amp;id=232325" TargetMode="External"/><Relationship Id="rId59" Type="http://schemas.openxmlformats.org/officeDocument/2006/relationships/hyperlink" Target="http://biblioclub.ru/index.php?page=book&amp;id=272170" TargetMode="External"/><Relationship Id="rId67" Type="http://schemas.openxmlformats.org/officeDocument/2006/relationships/hyperlink" Target="http://biblioclub.ru/index.php?page=book&amp;id=211710" TargetMode="External"/><Relationship Id="rId20" Type="http://schemas.openxmlformats.org/officeDocument/2006/relationships/hyperlink" Target="http://biblioclub.ru/index.php?page=book&amp;id=273462" TargetMode="External"/><Relationship Id="rId41" Type="http://schemas.openxmlformats.org/officeDocument/2006/relationships/hyperlink" Target="http://biblioclub.ru/index.php?page=book&amp;id=469572" TargetMode="External"/><Relationship Id="rId54" Type="http://schemas.openxmlformats.org/officeDocument/2006/relationships/hyperlink" Target="http://biblioclub.ru/index.php?page=book&amp;id=482632" TargetMode="External"/><Relationship Id="rId62" Type="http://schemas.openxmlformats.org/officeDocument/2006/relationships/hyperlink" Target="http://biblioclub.ru/index.php?page=book&amp;id=210585" TargetMode="External"/><Relationship Id="rId70" Type="http://schemas.openxmlformats.org/officeDocument/2006/relationships/hyperlink" Target="http://biblioclub.ru/index.php?page=book&amp;id=482096" TargetMode="Externa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03B2E-6460-4E42-B63F-D2E563B3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45</Pages>
  <Words>14477</Words>
  <Characters>82521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172</cp:revision>
  <cp:lastPrinted>2016-08-19T12:39:00Z</cp:lastPrinted>
  <dcterms:created xsi:type="dcterms:W3CDTF">2016-10-25T16:22:00Z</dcterms:created>
  <dcterms:modified xsi:type="dcterms:W3CDTF">2019-08-30T17:48:00Z</dcterms:modified>
</cp:coreProperties>
</file>